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2D" w:rsidRDefault="00F9642D" w:rsidP="00F9642D">
      <w:r>
        <w:t>Аннотация</w:t>
      </w:r>
    </w:p>
    <w:p w:rsidR="00F9642D" w:rsidRDefault="00F9642D" w:rsidP="00F9642D">
      <w:r>
        <w:t>Проект «Замок в Чехии»</w:t>
      </w:r>
      <w:bookmarkStart w:id="0" w:name="_GoBack"/>
      <w:bookmarkEnd w:id="0"/>
    </w:p>
    <w:p w:rsidR="00F9642D" w:rsidRDefault="00F9642D" w:rsidP="00F9642D">
      <w:r>
        <w:t xml:space="preserve">Володин Михаил Борисович </w:t>
      </w:r>
    </w:p>
    <w:p w:rsidR="00F9642D" w:rsidRDefault="00F9642D" w:rsidP="00F9642D">
      <w:r>
        <w:t>Панкратова Вера Александровна</w:t>
      </w:r>
    </w:p>
    <w:p w:rsidR="00F9642D" w:rsidRDefault="00F9642D" w:rsidP="00F9642D">
      <w:r>
        <w:t>Воробьев Денис Олегович</w:t>
      </w:r>
    </w:p>
    <w:p w:rsidR="00F9642D" w:rsidRDefault="00F9642D" w:rsidP="00F9642D">
      <w:r>
        <w:t>Бурукина Ольга Алексеевна</w:t>
      </w:r>
    </w:p>
    <w:p w:rsidR="00687BC7" w:rsidRDefault="00F9642D" w:rsidP="00F9642D">
      <w:r>
        <w:t>В рамках нашего проекта мы предлагаем инвестору приобрести в собственность историческую недвижимость в Чехии, отреставрировать ее и организовать в ней уникальный гостиничный бизнес. Почему Чехия? Это европейская страна с богатой историей и наследием в виде десятков средневековых замков разной степени сохранности. Государство охотно продает их, причем по цене, значительно более низкой, нежели в соседних Германии и Австриии, и на определенных условиях дотирует строительно-реставрационные работы. Вдобавок это популярное - и в первую очередь среди россиян - туристическое направление. Для учебного проекта был выбран реально существующий замок недалеко от Праги, у чешских маклеров получена документация, на основании которой был составлен план строительно-реставрационных работ и просчитаны затраты на его реализацию. Хотелось бы особо отметить, что эта идея объединила нас, людей, которые готовы ради ее претворения в жизнь к переменам, готовы искать новое применение своему профессиональному опыту и знаниям, полученным в процессе обучения во ВШУП.</w:t>
      </w:r>
    </w:p>
    <w:sectPr w:rsidR="0068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2D"/>
    <w:rsid w:val="00687BC7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2013-06-28T06:41:00Z</dcterms:created>
  <dcterms:modified xsi:type="dcterms:W3CDTF">2013-06-28T06:50:00Z</dcterms:modified>
</cp:coreProperties>
</file>