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ADC6" w14:textId="77777777" w:rsidR="005544C2" w:rsidRPr="00E65B91" w:rsidRDefault="005544C2" w:rsidP="005544C2">
      <w:pPr>
        <w:pStyle w:val="a3"/>
        <w:tabs>
          <w:tab w:val="left" w:pos="284"/>
        </w:tabs>
        <w:jc w:val="right"/>
        <w:rPr>
          <w:rFonts w:ascii="Arial" w:hAnsi="Arial" w:cs="Arial"/>
          <w:b w:val="0"/>
          <w:i/>
          <w:color w:val="000000" w:themeColor="text1"/>
          <w:sz w:val="24"/>
        </w:rPr>
      </w:pPr>
      <w:r w:rsidRPr="00E65B91">
        <w:rPr>
          <w:rFonts w:ascii="Arial" w:hAnsi="Arial" w:cs="Arial"/>
          <w:b w:val="0"/>
          <w:i/>
          <w:color w:val="000000" w:themeColor="text1"/>
          <w:sz w:val="24"/>
        </w:rPr>
        <w:t>Слушатель ______________________________</w:t>
      </w:r>
    </w:p>
    <w:p w14:paraId="45567D57" w14:textId="77777777" w:rsidR="005544C2" w:rsidRPr="00E65B91" w:rsidRDefault="005544C2" w:rsidP="005544C2">
      <w:pPr>
        <w:pStyle w:val="a3"/>
        <w:tabs>
          <w:tab w:val="left" w:pos="284"/>
        </w:tabs>
        <w:jc w:val="right"/>
        <w:rPr>
          <w:rFonts w:ascii="Arial" w:hAnsi="Arial" w:cs="Arial"/>
          <w:b w:val="0"/>
          <w:i/>
          <w:color w:val="000000" w:themeColor="text1"/>
          <w:sz w:val="24"/>
        </w:rPr>
      </w:pPr>
    </w:p>
    <w:p w14:paraId="487D6F46" w14:textId="77777777" w:rsidR="00E65B91" w:rsidRDefault="005544C2" w:rsidP="005544C2">
      <w:pPr>
        <w:pStyle w:val="a3"/>
        <w:tabs>
          <w:tab w:val="left" w:pos="284"/>
        </w:tabs>
        <w:rPr>
          <w:rFonts w:ascii="Arial" w:hAnsi="Arial" w:cs="Arial"/>
          <w:color w:val="000000" w:themeColor="text1"/>
          <w:sz w:val="24"/>
        </w:rPr>
      </w:pPr>
      <w:r w:rsidRPr="00E65B91">
        <w:rPr>
          <w:rFonts w:ascii="Arial" w:hAnsi="Arial" w:cs="Arial"/>
          <w:color w:val="000000" w:themeColor="text1"/>
          <w:sz w:val="24"/>
        </w:rPr>
        <w:t xml:space="preserve">Тест по курсу </w:t>
      </w:r>
    </w:p>
    <w:p w14:paraId="2213488D" w14:textId="6942F352" w:rsidR="005544C2" w:rsidRPr="00E65B91" w:rsidRDefault="005544C2" w:rsidP="005544C2">
      <w:pPr>
        <w:pStyle w:val="a3"/>
        <w:tabs>
          <w:tab w:val="left" w:pos="284"/>
        </w:tabs>
        <w:rPr>
          <w:rFonts w:ascii="Arial" w:hAnsi="Arial" w:cs="Arial"/>
          <w:color w:val="000000" w:themeColor="text1"/>
          <w:sz w:val="24"/>
        </w:rPr>
      </w:pPr>
      <w:r w:rsidRPr="00E65B91">
        <w:rPr>
          <w:rFonts w:ascii="Arial" w:hAnsi="Arial" w:cs="Arial"/>
          <w:color w:val="000000" w:themeColor="text1"/>
          <w:sz w:val="24"/>
        </w:rPr>
        <w:t>«Организационное поведение</w:t>
      </w:r>
      <w:r w:rsidR="00E65B91">
        <w:rPr>
          <w:rFonts w:ascii="Arial" w:hAnsi="Arial" w:cs="Arial"/>
          <w:color w:val="000000" w:themeColor="text1"/>
          <w:sz w:val="24"/>
        </w:rPr>
        <w:t xml:space="preserve"> и лидерство</w:t>
      </w:r>
      <w:r w:rsidRPr="00E65B91">
        <w:rPr>
          <w:rFonts w:ascii="Arial" w:hAnsi="Arial" w:cs="Arial"/>
          <w:color w:val="000000" w:themeColor="text1"/>
          <w:sz w:val="24"/>
        </w:rPr>
        <w:t>»</w:t>
      </w:r>
    </w:p>
    <w:p w14:paraId="332C3A11" w14:textId="77777777" w:rsidR="005544C2" w:rsidRPr="00E65B91" w:rsidRDefault="005544C2" w:rsidP="005544C2">
      <w:pPr>
        <w:pStyle w:val="a3"/>
        <w:tabs>
          <w:tab w:val="left" w:pos="284"/>
        </w:tabs>
        <w:rPr>
          <w:rFonts w:ascii="Arial" w:hAnsi="Arial" w:cs="Arial"/>
          <w:b w:val="0"/>
          <w:color w:val="000000" w:themeColor="text1"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72"/>
      </w:tblGrid>
      <w:tr w:rsidR="00E65B91" w:rsidRPr="00E65B91" w14:paraId="08F773F8" w14:textId="77777777" w:rsidTr="00E65B91">
        <w:tc>
          <w:tcPr>
            <w:tcW w:w="568" w:type="dxa"/>
          </w:tcPr>
          <w:p w14:paraId="55ED80C1" w14:textId="77777777" w:rsidR="00E65B91" w:rsidRPr="00E65B91" w:rsidRDefault="00E65B91" w:rsidP="005544C2">
            <w:pPr>
              <w:tabs>
                <w:tab w:val="left" w:pos="72"/>
                <w:tab w:val="left" w:pos="25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</w:t>
            </w:r>
          </w:p>
        </w:tc>
        <w:tc>
          <w:tcPr>
            <w:tcW w:w="9072" w:type="dxa"/>
          </w:tcPr>
          <w:p w14:paraId="13715AA3" w14:textId="77777777" w:rsidR="00E65B91" w:rsidRPr="00E65B91" w:rsidRDefault="00E65B91" w:rsidP="005544C2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proofErr w:type="spellStart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>Субъектами</w:t>
            </w:r>
            <w:proofErr w:type="spellEnd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>организационного</w:t>
            </w:r>
            <w:proofErr w:type="spellEnd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>поведения</w:t>
            </w:r>
            <w:proofErr w:type="spellEnd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>являются</w:t>
            </w:r>
            <w:proofErr w:type="spellEnd"/>
            <w:r w:rsidRPr="00E65B91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  <w:p w14:paraId="7EAECF9D" w14:textId="77777777" w:rsidR="00E65B91" w:rsidRPr="00E65B91" w:rsidRDefault="00E65B91" w:rsidP="005544C2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управление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руководство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лидерство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; </w:t>
            </w:r>
          </w:p>
          <w:p w14:paraId="135FC747" w14:textId="77777777" w:rsidR="00E65B91" w:rsidRPr="00E65B91" w:rsidRDefault="00E65B91" w:rsidP="005544C2">
            <w:pPr>
              <w:pStyle w:val="a6"/>
              <w:widowControl w:val="0"/>
              <w:tabs>
                <w:tab w:val="left" w:pos="45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культура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менталитет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ценности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; </w:t>
            </w:r>
          </w:p>
          <w:p w14:paraId="5C6CB167" w14:textId="77777777" w:rsidR="00E65B91" w:rsidRPr="00E65B91" w:rsidRDefault="00E65B91" w:rsidP="005544C2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личность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группа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организация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</w:tr>
      <w:tr w:rsidR="00E65B91" w:rsidRPr="00E65B91" w14:paraId="24A8E067" w14:textId="77777777" w:rsidTr="00E65B91">
        <w:tc>
          <w:tcPr>
            <w:tcW w:w="568" w:type="dxa"/>
          </w:tcPr>
          <w:p w14:paraId="182897E9" w14:textId="77777777" w:rsidR="00E65B91" w:rsidRPr="00E65B91" w:rsidRDefault="00E65B91" w:rsidP="005544C2">
            <w:pPr>
              <w:tabs>
                <w:tab w:val="left" w:pos="72"/>
                <w:tab w:val="left" w:pos="25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</w:t>
            </w:r>
          </w:p>
        </w:tc>
        <w:tc>
          <w:tcPr>
            <w:tcW w:w="9072" w:type="dxa"/>
          </w:tcPr>
          <w:p w14:paraId="68587C91" w14:textId="77777777" w:rsidR="00E65B91" w:rsidRPr="00E65B91" w:rsidRDefault="00E65B91" w:rsidP="005544C2">
            <w:pPr>
              <w:pStyle w:val="a5"/>
              <w:tabs>
                <w:tab w:val="left" w:pos="317"/>
              </w:tabs>
              <w:spacing w:before="0" w:beforeAutospacing="0" w:after="0" w:afterAutospacing="0"/>
              <w:ind w:left="317" w:hanging="28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Теория справедливости предполагает, что: </w:t>
            </w:r>
          </w:p>
          <w:p w14:paraId="25AFA5FD" w14:textId="77777777" w:rsidR="00E65B91" w:rsidRPr="00E65B91" w:rsidRDefault="00E65B91" w:rsidP="00E65B91">
            <w:pPr>
              <w:pStyle w:val="a5"/>
              <w:tabs>
                <w:tab w:val="left" w:pos="0"/>
              </w:tabs>
              <w:spacing w:before="0" w:beforeAutospacing="0" w:after="0" w:afterAutospacing="0"/>
              <w:ind w:left="317" w:hanging="28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человек направляет свои усилия на достижение какой-либо цели только тогда, когда уверен в большой вероятности удовлетворения за этот счет своих потребностей; </w:t>
            </w:r>
          </w:p>
          <w:p w14:paraId="5E7F902F" w14:textId="77777777" w:rsidR="00E65B91" w:rsidRPr="00E65B91" w:rsidRDefault="00E65B91" w:rsidP="00E65B91">
            <w:pPr>
              <w:pStyle w:val="a5"/>
              <w:tabs>
                <w:tab w:val="left" w:pos="0"/>
              </w:tabs>
              <w:spacing w:before="0" w:beforeAutospacing="0" w:after="0" w:afterAutospacing="0"/>
              <w:ind w:left="317" w:hanging="283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люди подвергают субъективной оценке отношение вознаграждения к затраченным усилиям и сравнивают его с вознаграждением других работников за аналогичную работу; </w:t>
            </w:r>
          </w:p>
          <w:p w14:paraId="5ECB3A88" w14:textId="77777777" w:rsidR="00E65B91" w:rsidRPr="00E65B91" w:rsidRDefault="00E65B91" w:rsidP="00E65B91">
            <w:pPr>
              <w:tabs>
                <w:tab w:val="left" w:pos="0"/>
              </w:tabs>
              <w:ind w:left="317" w:hanging="283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В.существует три потребности, мотивирующие человека – это </w:t>
            </w:r>
            <w:r w:rsidRPr="00E65B91">
              <w:rPr>
                <w:rFonts w:ascii="Arial" w:hAnsi="Arial" w:cs="Arial"/>
                <w:color w:val="000000" w:themeColor="text1"/>
              </w:rPr>
              <w:br/>
              <w:t>потребность власти, успеха и принадлежности. </w:t>
            </w:r>
          </w:p>
        </w:tc>
      </w:tr>
      <w:tr w:rsidR="00E65B91" w:rsidRPr="00E65B91" w14:paraId="1983851D" w14:textId="77777777" w:rsidTr="00E65B91">
        <w:tc>
          <w:tcPr>
            <w:tcW w:w="568" w:type="dxa"/>
          </w:tcPr>
          <w:p w14:paraId="7DB59360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</w:t>
            </w:r>
          </w:p>
        </w:tc>
        <w:tc>
          <w:tcPr>
            <w:tcW w:w="9072" w:type="dxa"/>
          </w:tcPr>
          <w:p w14:paraId="39E3C06A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72"/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Что не является правомочным требованием со стороны индивида по отношению к работодателю?</w:t>
            </w:r>
          </w:p>
          <w:p w14:paraId="715963C5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обеспечение устойчивости социального положения;  </w:t>
            </w:r>
          </w:p>
          <w:p w14:paraId="0D555E6D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обеспечение саморазвития;</w:t>
            </w:r>
          </w:p>
          <w:p w14:paraId="1F1437C4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повышение социального статуса .</w:t>
            </w:r>
          </w:p>
        </w:tc>
      </w:tr>
      <w:tr w:rsidR="00E65B91" w:rsidRPr="00E65B91" w14:paraId="2596401A" w14:textId="77777777" w:rsidTr="00E65B91">
        <w:tc>
          <w:tcPr>
            <w:tcW w:w="568" w:type="dxa"/>
          </w:tcPr>
          <w:p w14:paraId="6596567D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4</w:t>
            </w:r>
          </w:p>
        </w:tc>
        <w:tc>
          <w:tcPr>
            <w:tcW w:w="9072" w:type="dxa"/>
          </w:tcPr>
          <w:p w14:paraId="5380F903" w14:textId="77777777" w:rsidR="00E65B91" w:rsidRPr="00E65B91" w:rsidRDefault="00E65B91" w:rsidP="005544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Что обусловливает стремление людей работать в полную силу своих возможностей?</w:t>
            </w:r>
          </w:p>
          <w:p w14:paraId="15DDCEBF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взаимное уважение руководителей и подчиненных; </w:t>
            </w:r>
          </w:p>
          <w:p w14:paraId="79512304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требовательность руководителя: </w:t>
            </w:r>
          </w:p>
          <w:p w14:paraId="38B9420C" w14:textId="77777777" w:rsidR="00E65B91" w:rsidRPr="00E65B91" w:rsidRDefault="00E65B91" w:rsidP="005544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тщательно разработанная стратегия.</w:t>
            </w:r>
          </w:p>
        </w:tc>
      </w:tr>
      <w:tr w:rsidR="00E65B91" w:rsidRPr="00E65B91" w14:paraId="7549B600" w14:textId="77777777" w:rsidTr="00E65B91">
        <w:tc>
          <w:tcPr>
            <w:tcW w:w="568" w:type="dxa"/>
          </w:tcPr>
          <w:p w14:paraId="1025F758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5</w:t>
            </w:r>
          </w:p>
        </w:tc>
        <w:tc>
          <w:tcPr>
            <w:tcW w:w="9072" w:type="dxa"/>
          </w:tcPr>
          <w:p w14:paraId="1B8EB2E7" w14:textId="77777777" w:rsidR="00E65B91" w:rsidRPr="00E65B91" w:rsidRDefault="00E65B91" w:rsidP="005544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«Приступая к выполнению той или иной работы, человек с определенной степенью вероятности ожидает, что  затраченные усилия принесут необходимый результат, который также с той или иной степенью вероятности должен быть замечен руководителем и соответствующим образом вознагражден». Данное положение отвечает:</w:t>
            </w:r>
          </w:p>
          <w:p w14:paraId="4C7209C8" w14:textId="77777777" w:rsidR="00E65B91" w:rsidRPr="00E65B91" w:rsidRDefault="00E65B91" w:rsidP="005544C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Cs/>
                <w:color w:val="000000" w:themeColor="text1"/>
              </w:rPr>
              <w:t>А. теории ожиданий Врума;</w:t>
            </w:r>
          </w:p>
          <w:p w14:paraId="4DEE0A88" w14:textId="0F22AC25" w:rsidR="00E65B91" w:rsidRPr="00E65B91" w:rsidRDefault="00E65B91" w:rsidP="005544C2">
            <w:pPr>
              <w:jc w:val="both"/>
              <w:rPr>
                <w:rFonts w:cs="Arial"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Cs/>
                <w:color w:val="000000" w:themeColor="text1"/>
              </w:rPr>
              <w:t xml:space="preserve">Б. теории гигиенических факторов и </w:t>
            </w:r>
            <w:proofErr w:type="spellStart"/>
            <w:r w:rsidRPr="00E65B91">
              <w:rPr>
                <w:rFonts w:ascii="Arial" w:hAnsi="Arial" w:cs="Arial"/>
                <w:bCs/>
                <w:color w:val="000000" w:themeColor="text1"/>
              </w:rPr>
              <w:t>мотиваторов</w:t>
            </w:r>
            <w:proofErr w:type="spellEnd"/>
            <w:r w:rsidRPr="00E65B91">
              <w:rPr>
                <w:rFonts w:ascii="Arial" w:hAnsi="Arial" w:cs="Arial"/>
                <w:bCs/>
                <w:color w:val="000000" w:themeColor="text1"/>
              </w:rPr>
              <w:t xml:space="preserve"> Герцберга;</w:t>
            </w:r>
          </w:p>
          <w:p w14:paraId="4016EB2F" w14:textId="77777777" w:rsidR="00E65B91" w:rsidRPr="00E65B91" w:rsidRDefault="00E65B91" w:rsidP="005544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bCs/>
                <w:color w:val="000000" w:themeColor="text1"/>
              </w:rPr>
              <w:t xml:space="preserve">В. теории приобретенный потребностей </w:t>
            </w:r>
            <w:proofErr w:type="spellStart"/>
            <w:r w:rsidRPr="00E65B91">
              <w:rPr>
                <w:rFonts w:ascii="Arial" w:hAnsi="Arial" w:cs="Arial"/>
                <w:bCs/>
                <w:color w:val="000000" w:themeColor="text1"/>
              </w:rPr>
              <w:t>МакКлелланда</w:t>
            </w:r>
            <w:proofErr w:type="spellEnd"/>
            <w:r w:rsidRPr="00E65B91">
              <w:rPr>
                <w:rFonts w:ascii="Arial" w:hAnsi="Arial" w:cs="Arial"/>
                <w:bCs/>
                <w:color w:val="000000" w:themeColor="text1"/>
              </w:rPr>
              <w:t>,</w:t>
            </w:r>
          </w:p>
        </w:tc>
      </w:tr>
      <w:tr w:rsidR="00E65B91" w:rsidRPr="00E65B91" w14:paraId="7E7D0AC6" w14:textId="77777777" w:rsidTr="00E65B91">
        <w:tc>
          <w:tcPr>
            <w:tcW w:w="568" w:type="dxa"/>
          </w:tcPr>
          <w:p w14:paraId="27D80B8C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6</w:t>
            </w:r>
          </w:p>
        </w:tc>
        <w:tc>
          <w:tcPr>
            <w:tcW w:w="9072" w:type="dxa"/>
          </w:tcPr>
          <w:p w14:paraId="263FC2EB" w14:textId="77777777" w:rsidR="00E65B91" w:rsidRPr="00E65B91" w:rsidRDefault="00E65B91" w:rsidP="005544C2">
            <w:pPr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color w:val="000000" w:themeColor="text1"/>
              </w:rPr>
              <w:t>Какой стиль поведения в конфликте определяет совместную работу сторон для обоюдного удовлетворения интересов, требует от участников взаимодействия выхода за пределы своих узких должностных обязанностей и способности в равной степени учитывать свои чужие интересы?</w:t>
            </w:r>
          </w:p>
          <w:p w14:paraId="772568AA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«конфронтация»;</w:t>
            </w:r>
          </w:p>
          <w:p w14:paraId="712D43E8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«избегание»;</w:t>
            </w:r>
          </w:p>
          <w:p w14:paraId="709308C0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«сотрудничество»;</w:t>
            </w:r>
          </w:p>
          <w:p w14:paraId="53C39620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Г. «приспособление»; </w:t>
            </w:r>
          </w:p>
          <w:p w14:paraId="11632484" w14:textId="77777777" w:rsidR="00E65B91" w:rsidRPr="00E65B91" w:rsidRDefault="00E65B91" w:rsidP="005544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«компромисс».</w:t>
            </w:r>
          </w:p>
        </w:tc>
      </w:tr>
      <w:tr w:rsidR="00E65B91" w:rsidRPr="00E65B91" w14:paraId="53972A0A" w14:textId="77777777" w:rsidTr="00E65B91">
        <w:tc>
          <w:tcPr>
            <w:tcW w:w="568" w:type="dxa"/>
          </w:tcPr>
          <w:p w14:paraId="1E1347C4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7</w:t>
            </w:r>
          </w:p>
        </w:tc>
        <w:tc>
          <w:tcPr>
            <w:tcW w:w="9072" w:type="dxa"/>
          </w:tcPr>
          <w:p w14:paraId="64B4EB2A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Arial Bold" w:hAnsi="Arial Bold" w:cs="Arial"/>
                <w:iCs/>
                <w:color w:val="000000" w:themeColor="text1"/>
              </w:rPr>
            </w:pPr>
            <w:r w:rsidRPr="00E65B91">
              <w:rPr>
                <w:rFonts w:ascii="Arial Bold" w:hAnsi="Arial Bold" w:cs="Arial"/>
                <w:iCs/>
                <w:color w:val="000000" w:themeColor="text1"/>
              </w:rPr>
              <w:t>Что является внутренним источником активности человека?</w:t>
            </w:r>
          </w:p>
          <w:p w14:paraId="0BAE969C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А. требования:</w:t>
            </w:r>
          </w:p>
          <w:p w14:paraId="43D484CF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Б. возможности</w:t>
            </w:r>
            <w:r w:rsidRPr="00E65B91">
              <w:rPr>
                <w:rFonts w:cs="Arial"/>
                <w:iCs/>
                <w:color w:val="000000" w:themeColor="text1"/>
              </w:rPr>
              <w:t>;</w:t>
            </w:r>
          </w:p>
          <w:p w14:paraId="4AF7E47F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В. противоречие;</w:t>
            </w:r>
          </w:p>
          <w:p w14:paraId="2305BA2C" w14:textId="77777777" w:rsidR="00E65B91" w:rsidRPr="00E65B91" w:rsidRDefault="00E65B91" w:rsidP="005544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 w:themeColor="text1"/>
                <w:lang w:val="en-US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 xml:space="preserve"> Г. потребности.</w:t>
            </w:r>
          </w:p>
        </w:tc>
      </w:tr>
      <w:tr w:rsidR="00E65B91" w:rsidRPr="00E65B91" w14:paraId="4DCA312A" w14:textId="77777777" w:rsidTr="00E65B91">
        <w:tc>
          <w:tcPr>
            <w:tcW w:w="568" w:type="dxa"/>
          </w:tcPr>
          <w:p w14:paraId="771C8550" w14:textId="77777777" w:rsid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</w:p>
          <w:p w14:paraId="6934A4D6" w14:textId="4032C781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lastRenderedPageBreak/>
              <w:t>8</w:t>
            </w:r>
          </w:p>
          <w:p w14:paraId="23A49277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  <w:p w14:paraId="7B93A835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9072" w:type="dxa"/>
          </w:tcPr>
          <w:p w14:paraId="76F81C54" w14:textId="77777777" w:rsidR="00E65B91" w:rsidRDefault="00E65B91" w:rsidP="005544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A8F64F" w14:textId="1C334C05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По каким проявлениям можно определить мотивацию человека?</w:t>
            </w:r>
          </w:p>
          <w:p w14:paraId="6EFE14AE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память;</w:t>
            </w:r>
          </w:p>
          <w:p w14:paraId="246C4B34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поведение;</w:t>
            </w:r>
          </w:p>
          <w:p w14:paraId="698DC442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внимание;</w:t>
            </w:r>
          </w:p>
          <w:p w14:paraId="7EAF04EB" w14:textId="77777777" w:rsidR="00E65B91" w:rsidRPr="00E65B91" w:rsidRDefault="00E65B91" w:rsidP="005544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способности.</w:t>
            </w:r>
          </w:p>
        </w:tc>
      </w:tr>
      <w:tr w:rsidR="00E65B91" w:rsidRPr="00E65B91" w14:paraId="01886AED" w14:textId="77777777" w:rsidTr="00E65B91">
        <w:tc>
          <w:tcPr>
            <w:tcW w:w="568" w:type="dxa"/>
          </w:tcPr>
          <w:p w14:paraId="60CD0042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lastRenderedPageBreak/>
              <w:t>9</w:t>
            </w:r>
          </w:p>
        </w:tc>
        <w:tc>
          <w:tcPr>
            <w:tcW w:w="9072" w:type="dxa"/>
          </w:tcPr>
          <w:p w14:paraId="338FC250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Как определяется выгодность высвобождения руководителя для выполнения наиболее важных работ?</w:t>
            </w:r>
          </w:p>
          <w:p w14:paraId="2D1E44D7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преимущества делегирования; </w:t>
            </w:r>
          </w:p>
          <w:p w14:paraId="7D43B468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преимущества распределения;  </w:t>
            </w:r>
          </w:p>
          <w:p w14:paraId="296D04DA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В. преимущества интеграции; </w:t>
            </w:r>
          </w:p>
          <w:p w14:paraId="565FD777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459" w:hanging="426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преимущества кооперации.</w:t>
            </w:r>
          </w:p>
        </w:tc>
      </w:tr>
      <w:tr w:rsidR="00E65B91" w:rsidRPr="00E65B91" w14:paraId="5AFE3476" w14:textId="77777777" w:rsidTr="00E65B91">
        <w:tc>
          <w:tcPr>
            <w:tcW w:w="568" w:type="dxa"/>
          </w:tcPr>
          <w:p w14:paraId="697AC5EF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10</w:t>
            </w:r>
          </w:p>
        </w:tc>
        <w:tc>
          <w:tcPr>
            <w:tcW w:w="9072" w:type="dxa"/>
          </w:tcPr>
          <w:p w14:paraId="260858BD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Какое эмоциональное проявление характеризует отрицательное отношение к людям?</w:t>
            </w:r>
          </w:p>
          <w:p w14:paraId="294113B8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симпатия; </w:t>
            </w:r>
          </w:p>
          <w:p w14:paraId="409E3124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телепатия;</w:t>
            </w:r>
          </w:p>
          <w:p w14:paraId="0FD00DDE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В. эмпатия; </w:t>
            </w:r>
          </w:p>
          <w:p w14:paraId="3BB0C4AE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антипатия.</w:t>
            </w:r>
          </w:p>
        </w:tc>
      </w:tr>
      <w:tr w:rsidR="00E65B91" w:rsidRPr="00E65B91" w14:paraId="60074962" w14:textId="77777777" w:rsidTr="00E65B91">
        <w:tc>
          <w:tcPr>
            <w:tcW w:w="568" w:type="dxa"/>
          </w:tcPr>
          <w:p w14:paraId="652F7625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11</w:t>
            </w:r>
          </w:p>
        </w:tc>
        <w:tc>
          <w:tcPr>
            <w:tcW w:w="9072" w:type="dxa"/>
          </w:tcPr>
          <w:p w14:paraId="68D45D21" w14:textId="77777777" w:rsidR="00E65B91" w:rsidRPr="00E65B91" w:rsidRDefault="00E65B91" w:rsidP="005544C2">
            <w:pPr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color w:val="000000" w:themeColor="text1"/>
              </w:rPr>
              <w:t>Работник с «люмпенизированной» трудовой мотивацией:</w:t>
            </w:r>
          </w:p>
          <w:p w14:paraId="3605A636" w14:textId="77777777" w:rsidR="00E65B91" w:rsidRPr="00E65B91" w:rsidRDefault="00E65B91" w:rsidP="005544C2">
            <w:pPr>
              <w:ind w:left="317" w:hanging="317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более всего ценит результативность общего дела, в котором участвует, и общественное признание своего участия;</w:t>
            </w:r>
          </w:p>
          <w:p w14:paraId="11C63CB0" w14:textId="77777777" w:rsidR="00E65B91" w:rsidRPr="00E65B91" w:rsidRDefault="00E65B91" w:rsidP="005544C2">
            <w:pPr>
              <w:ind w:left="317" w:hanging="317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считает важнейшим условием деятельности реализацию своих профессиональных способностей;</w:t>
            </w:r>
          </w:p>
          <w:p w14:paraId="7D12E1F5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предпочитает уравнительное распределение материальных благ.</w:t>
            </w:r>
          </w:p>
        </w:tc>
      </w:tr>
      <w:tr w:rsidR="00E65B91" w:rsidRPr="00E65B91" w14:paraId="34F4A889" w14:textId="77777777" w:rsidTr="00E65B91">
        <w:tc>
          <w:tcPr>
            <w:tcW w:w="568" w:type="dxa"/>
          </w:tcPr>
          <w:p w14:paraId="12970F91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12</w:t>
            </w:r>
          </w:p>
        </w:tc>
        <w:tc>
          <w:tcPr>
            <w:tcW w:w="9072" w:type="dxa"/>
          </w:tcPr>
          <w:p w14:paraId="483CF4C8" w14:textId="77777777" w:rsidR="00E65B91" w:rsidRPr="00E65B91" w:rsidRDefault="00E65B91" w:rsidP="005544C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color w:val="000000" w:themeColor="text1"/>
              </w:rPr>
              <w:t>Руководитель научного коллектива опирается преимущественно на следующие формы власти (выберите два наиболее подходящие ответа и определите их приоритетность: + – высший приоритет, ++ – вторая по значимости форма власти)</w:t>
            </w:r>
            <w:r w:rsidRPr="00E65B91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  </w:t>
            </w:r>
          </w:p>
          <w:p w14:paraId="658784F4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харизма;               </w:t>
            </w:r>
          </w:p>
          <w:p w14:paraId="1B047EDA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власть, основанная на вознаграждении; </w:t>
            </w:r>
          </w:p>
          <w:p w14:paraId="16832E7D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В. власть, основанная на принуждении; </w:t>
            </w:r>
          </w:p>
          <w:p w14:paraId="419B3B37" w14:textId="77777777" w:rsidR="00E65B91" w:rsidRPr="00E65B91" w:rsidRDefault="00E65B91" w:rsidP="005544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экспертная власть;</w:t>
            </w:r>
          </w:p>
          <w:p w14:paraId="7B3B8398" w14:textId="77777777" w:rsidR="00E65B91" w:rsidRPr="00E65B91" w:rsidRDefault="00E65B91" w:rsidP="005544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законная власть.</w:t>
            </w:r>
          </w:p>
        </w:tc>
      </w:tr>
      <w:tr w:rsidR="00E65B91" w:rsidRPr="00E65B91" w14:paraId="7CF300E7" w14:textId="77777777" w:rsidTr="00E65B91">
        <w:tc>
          <w:tcPr>
            <w:tcW w:w="568" w:type="dxa"/>
          </w:tcPr>
          <w:p w14:paraId="28F254DB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13</w:t>
            </w:r>
          </w:p>
        </w:tc>
        <w:tc>
          <w:tcPr>
            <w:tcW w:w="9072" w:type="dxa"/>
          </w:tcPr>
          <w:p w14:paraId="73AE1B2A" w14:textId="77777777" w:rsidR="00E65B91" w:rsidRPr="00E65B91" w:rsidRDefault="00E65B91" w:rsidP="005544C2">
            <w:pPr>
              <w:shd w:val="clear" w:color="auto" w:fill="FFFFFF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В </w:t>
            </w:r>
            <w:r w:rsidRPr="00E65B91">
              <w:rPr>
                <w:rFonts w:ascii="Arial" w:eastAsia="MS Mincho" w:hAnsi="Arial" w:cs="Arial"/>
                <w:b/>
                <w:iCs/>
                <w:color w:val="000000" w:themeColor="text1"/>
              </w:rPr>
              <w:t>чем заключается потребность в самовыражении А. Маслоу?</w:t>
            </w: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:</w:t>
            </w:r>
          </w:p>
          <w:p w14:paraId="795510A4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получении титулов;</w:t>
            </w:r>
          </w:p>
          <w:p w14:paraId="4F6C637B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продвижении по службе;</w:t>
            </w:r>
          </w:p>
          <w:p w14:paraId="0C3141EC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высокой оплате труда;</w:t>
            </w:r>
          </w:p>
          <w:p w14:paraId="58BAC536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личностном росте, реализации потенциала;</w:t>
            </w:r>
          </w:p>
          <w:p w14:paraId="102C9797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оригинальности поведения.</w:t>
            </w:r>
          </w:p>
        </w:tc>
      </w:tr>
      <w:tr w:rsidR="00E65B91" w:rsidRPr="00E65B91" w14:paraId="10FC7A94" w14:textId="77777777" w:rsidTr="00E65B91">
        <w:tc>
          <w:tcPr>
            <w:tcW w:w="568" w:type="dxa"/>
          </w:tcPr>
          <w:p w14:paraId="11768912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14</w:t>
            </w:r>
          </w:p>
        </w:tc>
        <w:tc>
          <w:tcPr>
            <w:tcW w:w="9072" w:type="dxa"/>
          </w:tcPr>
          <w:p w14:paraId="0B75216D" w14:textId="77777777" w:rsidR="00E65B91" w:rsidRPr="00E65B91" w:rsidRDefault="00E65B91" w:rsidP="005544C2">
            <w:pPr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color w:val="000000" w:themeColor="text1"/>
              </w:rPr>
              <w:t>Окно Джохари представляет собой</w:t>
            </w:r>
            <w:r w:rsidRPr="00E65B91">
              <w:rPr>
                <w:rFonts w:ascii="Arial" w:hAnsi="Arial" w:cs="Arial"/>
                <w:color w:val="000000" w:themeColor="text1"/>
              </w:rPr>
              <w:tab/>
            </w:r>
          </w:p>
          <w:p w14:paraId="27901AAE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средство для воздействия на личность человека;</w:t>
            </w:r>
          </w:p>
          <w:p w14:paraId="5E5C5502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инструмент самопознания;</w:t>
            </w:r>
          </w:p>
          <w:p w14:paraId="173618BA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В. прием совершенствования межличностных навыков; </w:t>
            </w:r>
          </w:p>
          <w:p w14:paraId="115F59BC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метод формирования психологических установок;</w:t>
            </w:r>
          </w:p>
          <w:p w14:paraId="120243B0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подход к разрешению психологических проблем</w:t>
            </w:r>
          </w:p>
        </w:tc>
      </w:tr>
      <w:tr w:rsidR="00E65B91" w:rsidRPr="00E65B91" w14:paraId="159FC64B" w14:textId="77777777" w:rsidTr="00E65B91">
        <w:tc>
          <w:tcPr>
            <w:tcW w:w="568" w:type="dxa"/>
          </w:tcPr>
          <w:p w14:paraId="40F74BD1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15</w:t>
            </w:r>
          </w:p>
        </w:tc>
        <w:tc>
          <w:tcPr>
            <w:tcW w:w="9072" w:type="dxa"/>
          </w:tcPr>
          <w:p w14:paraId="6A2478C6" w14:textId="77777777" w:rsidR="00E65B91" w:rsidRPr="00E65B91" w:rsidRDefault="00E65B91" w:rsidP="005544C2">
            <w:pPr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color w:val="000000" w:themeColor="text1"/>
              </w:rPr>
              <w:t>Установки личности</w:t>
            </w:r>
            <w:r w:rsidRPr="00E65B9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43A3AB2" w14:textId="77777777" w:rsidR="00E65B91" w:rsidRPr="00E65B91" w:rsidRDefault="00E65B91" w:rsidP="005544C2">
            <w:pPr>
              <w:spacing w:line="210" w:lineRule="atLeast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определяют поведение человека в знакомых ситуациях; </w:t>
            </w:r>
          </w:p>
          <w:p w14:paraId="18EA6E52" w14:textId="77777777" w:rsidR="00E65B91" w:rsidRPr="00E65B91" w:rsidRDefault="00E65B91" w:rsidP="005544C2">
            <w:pPr>
              <w:spacing w:line="210" w:lineRule="atLeast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делают невозможным изменение поведения человека; </w:t>
            </w:r>
          </w:p>
          <w:p w14:paraId="74970758" w14:textId="77777777" w:rsidR="00E65B91" w:rsidRPr="00E65B91" w:rsidRDefault="00E65B91" w:rsidP="005544C2">
            <w:pPr>
              <w:spacing w:line="210" w:lineRule="atLeast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способствуют взаимопониманию между людьми;</w:t>
            </w:r>
          </w:p>
          <w:p w14:paraId="6101A6B7" w14:textId="77777777" w:rsidR="00E65B91" w:rsidRPr="00E65B91" w:rsidRDefault="00E65B91" w:rsidP="005544C2">
            <w:pPr>
              <w:spacing w:line="210" w:lineRule="atLeast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определяют наиболее значимые для человека элементы социальной структуры;</w:t>
            </w:r>
          </w:p>
          <w:p w14:paraId="17659C1D" w14:textId="77777777" w:rsidR="00E65B91" w:rsidRPr="00E65B91" w:rsidRDefault="00E65B91" w:rsidP="005544C2">
            <w:pPr>
              <w:spacing w:line="210" w:lineRule="atLeast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характеризуют способности человека.</w:t>
            </w:r>
          </w:p>
          <w:p w14:paraId="3022D203" w14:textId="77777777" w:rsidR="00E65B91" w:rsidRPr="00E65B91" w:rsidRDefault="00E65B91" w:rsidP="005544C2">
            <w:pPr>
              <w:spacing w:line="21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E65B91" w:rsidRPr="00E65B91" w14:paraId="18ED4233" w14:textId="77777777" w:rsidTr="00E65B91">
        <w:tc>
          <w:tcPr>
            <w:tcW w:w="568" w:type="dxa"/>
          </w:tcPr>
          <w:p w14:paraId="2D86E205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lastRenderedPageBreak/>
              <w:t>16</w:t>
            </w:r>
          </w:p>
          <w:p w14:paraId="2A99AB31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lang w:val="en-US"/>
              </w:rPr>
            </w:pPr>
          </w:p>
          <w:p w14:paraId="64493451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9072" w:type="dxa"/>
          </w:tcPr>
          <w:p w14:paraId="6768E622" w14:textId="77777777" w:rsidR="00E65B91" w:rsidRPr="00E65B91" w:rsidRDefault="00E65B91" w:rsidP="005544C2">
            <w:pPr>
              <w:shd w:val="clear" w:color="auto" w:fill="FFFFFF"/>
              <w:ind w:firstLine="3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 xml:space="preserve">Лидерство – это </w:t>
            </w:r>
          </w:p>
          <w:p w14:paraId="3E5196F8" w14:textId="77777777" w:rsidR="00E65B91" w:rsidRPr="00E65B91" w:rsidRDefault="00E65B91" w:rsidP="005544C2">
            <w:pPr>
              <w:shd w:val="clear" w:color="auto" w:fill="FFFFFF"/>
              <w:ind w:firstLine="34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степень, сила влияния, зависящая от соотношения личных качеств лидера с качествами тех, на кого он пытается оказывать влияние, и с ситуацией, в которой находится данная группа;</w:t>
            </w:r>
          </w:p>
          <w:p w14:paraId="5B198228" w14:textId="77777777" w:rsidR="00E65B91" w:rsidRPr="00E65B91" w:rsidRDefault="00E65B91" w:rsidP="005544C2">
            <w:pPr>
              <w:ind w:left="34" w:hanging="34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личность, способная объединить людей ради достижения какой-либо цели.</w:t>
            </w:r>
          </w:p>
        </w:tc>
      </w:tr>
      <w:tr w:rsidR="00E65B91" w:rsidRPr="00E65B91" w14:paraId="6B925540" w14:textId="77777777" w:rsidTr="00E65B91">
        <w:tc>
          <w:tcPr>
            <w:tcW w:w="568" w:type="dxa"/>
          </w:tcPr>
          <w:p w14:paraId="61116DE0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17</w:t>
            </w:r>
          </w:p>
        </w:tc>
        <w:tc>
          <w:tcPr>
            <w:tcW w:w="9072" w:type="dxa"/>
          </w:tcPr>
          <w:p w14:paraId="74B111EC" w14:textId="77777777" w:rsidR="00E65B91" w:rsidRPr="00E65B91" w:rsidRDefault="00E65B91" w:rsidP="005544C2">
            <w:pPr>
              <w:ind w:left="34"/>
              <w:jc w:val="both"/>
              <w:rPr>
                <w:rFonts w:ascii="Arial Bold" w:hAnsi="Arial Bold" w:cs="Arial"/>
                <w:b/>
                <w:bCs/>
                <w:color w:val="000000" w:themeColor="text1"/>
              </w:rPr>
            </w:pPr>
            <w:r w:rsidRPr="00E65B91">
              <w:rPr>
                <w:rFonts w:ascii="Arial Bold" w:hAnsi="Arial Bold" w:cs="Arial"/>
                <w:b/>
                <w:bCs/>
                <w:color w:val="000000" w:themeColor="text1"/>
              </w:rPr>
              <w:t>Какой фактор не имеет значения для эффективности деятельности рабочей группы?</w:t>
            </w:r>
          </w:p>
          <w:p w14:paraId="48098BFC" w14:textId="77777777" w:rsidR="00E65B91" w:rsidRPr="00E65B91" w:rsidRDefault="00E65B91" w:rsidP="005544C2">
            <w:pPr>
              <w:ind w:left="460" w:hanging="426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стaбильность состава группы;</w:t>
            </w:r>
          </w:p>
          <w:p w14:paraId="314C2920" w14:textId="77777777" w:rsidR="00E65B91" w:rsidRPr="00E65B91" w:rsidRDefault="00E65B91" w:rsidP="005544C2">
            <w:pPr>
              <w:ind w:left="460" w:hanging="426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количество трудовых операций;</w:t>
            </w:r>
          </w:p>
          <w:p w14:paraId="51D27DA7" w14:textId="77777777" w:rsidR="00E65B91" w:rsidRPr="00E65B91" w:rsidRDefault="00E65B91" w:rsidP="005544C2">
            <w:pPr>
              <w:ind w:left="460" w:hanging="426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cходство взглядов;</w:t>
            </w:r>
          </w:p>
          <w:p w14:paraId="132B3F05" w14:textId="77777777" w:rsidR="00E65B91" w:rsidRPr="00E65B91" w:rsidRDefault="00E65B91" w:rsidP="005544C2">
            <w:pPr>
              <w:rPr>
                <w:rFonts w:ascii="Arial" w:hAnsi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 Г. контакт глаз.</w:t>
            </w:r>
          </w:p>
        </w:tc>
      </w:tr>
      <w:tr w:rsidR="00E65B91" w:rsidRPr="00E65B91" w14:paraId="493E1371" w14:textId="77777777" w:rsidTr="00E65B91">
        <w:tc>
          <w:tcPr>
            <w:tcW w:w="568" w:type="dxa"/>
          </w:tcPr>
          <w:p w14:paraId="67DD5ED3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18</w:t>
            </w:r>
          </w:p>
        </w:tc>
        <w:tc>
          <w:tcPr>
            <w:tcW w:w="9072" w:type="dxa"/>
          </w:tcPr>
          <w:p w14:paraId="328BB81E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К поведенческим чертам личности можно отнести:</w:t>
            </w:r>
          </w:p>
          <w:p w14:paraId="35232D38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А. властность;</w:t>
            </w:r>
          </w:p>
          <w:p w14:paraId="218A7A6A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Б. самоуверенность;</w:t>
            </w:r>
          </w:p>
          <w:p w14:paraId="5886E968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В. внешность;</w:t>
            </w:r>
          </w:p>
          <w:p w14:paraId="4AB51DC3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Times" w:eastAsia="MS Mincho" w:hAnsi="Times" w:cs="Times"/>
                <w:color w:val="000000" w:themeColor="text1"/>
                <w:lang w:val="en-US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 xml:space="preserve">Г. </w:t>
            </w:r>
            <w:proofErr w:type="spellStart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состояние</w:t>
            </w:r>
            <w:proofErr w:type="spellEnd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здоровья</w:t>
            </w:r>
            <w:proofErr w:type="spellEnd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.</w:t>
            </w:r>
          </w:p>
        </w:tc>
      </w:tr>
      <w:tr w:rsidR="00E65B91" w:rsidRPr="00E65B91" w14:paraId="795C17CC" w14:textId="77777777" w:rsidTr="00E65B91">
        <w:tc>
          <w:tcPr>
            <w:tcW w:w="568" w:type="dxa"/>
          </w:tcPr>
          <w:p w14:paraId="6D7CC085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19</w:t>
            </w:r>
          </w:p>
        </w:tc>
        <w:tc>
          <w:tcPr>
            <w:tcW w:w="9072" w:type="dxa"/>
          </w:tcPr>
          <w:p w14:paraId="65F2B2CA" w14:textId="35B3E6BD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Эксперименты на заводе «Вестерн электрик» в Хоторне, в результате которых была сформулирована доктрина человеческих отношений проводил:</w:t>
            </w:r>
          </w:p>
          <w:p w14:paraId="2AC1CE9E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А. Джордж Келли;</w:t>
            </w:r>
          </w:p>
          <w:p w14:paraId="68205811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Б. Альберт Бандура;</w:t>
            </w:r>
          </w:p>
          <w:p w14:paraId="3BDF67C2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Times" w:eastAsia="MS Mincho" w:hAnsi="Times" w:cs="Times"/>
                <w:color w:val="000000" w:themeColor="text1"/>
                <w:lang w:val="en-US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 xml:space="preserve">В. </w:t>
            </w:r>
            <w:proofErr w:type="spellStart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Элтон</w:t>
            </w:r>
            <w:proofErr w:type="spellEnd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Мэ</w:t>
            </w:r>
            <w:proofErr w:type="spellEnd"/>
            <w:r w:rsidRPr="00E65B91">
              <w:rPr>
                <w:rFonts w:ascii="Arial" w:eastAsia="MS Mincho" w:hAnsi="Arial" w:cs="Arial"/>
                <w:color w:val="000000" w:themeColor="text1"/>
              </w:rPr>
              <w:t>й</w:t>
            </w:r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о.</w:t>
            </w:r>
          </w:p>
        </w:tc>
      </w:tr>
      <w:tr w:rsidR="00E65B91" w:rsidRPr="00E65B91" w14:paraId="3C9215C3" w14:textId="77777777" w:rsidTr="00E65B91">
        <w:tc>
          <w:tcPr>
            <w:tcW w:w="568" w:type="dxa"/>
          </w:tcPr>
          <w:p w14:paraId="5D09EC09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20</w:t>
            </w:r>
          </w:p>
          <w:p w14:paraId="60B10A15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72" w:type="dxa"/>
          </w:tcPr>
          <w:p w14:paraId="02DCA84A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Причинами объединения людей в группы могут быть:</w:t>
            </w:r>
          </w:p>
          <w:p w14:paraId="6630DE7F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А. стиль руководства;</w:t>
            </w:r>
          </w:p>
          <w:p w14:paraId="7BD49024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Б. потребность в общении;</w:t>
            </w:r>
          </w:p>
          <w:p w14:paraId="24AABC67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Times" w:eastAsia="MS Mincho" w:hAnsi="Times" w:cs="Times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В. получение определенного общественного статуса.</w:t>
            </w:r>
          </w:p>
        </w:tc>
      </w:tr>
      <w:tr w:rsidR="00E65B91" w:rsidRPr="00E65B91" w14:paraId="387E4598" w14:textId="77777777" w:rsidTr="00E65B91">
        <w:tc>
          <w:tcPr>
            <w:tcW w:w="568" w:type="dxa"/>
          </w:tcPr>
          <w:p w14:paraId="4B599D0D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21</w:t>
            </w:r>
          </w:p>
        </w:tc>
        <w:tc>
          <w:tcPr>
            <w:tcW w:w="9072" w:type="dxa"/>
          </w:tcPr>
          <w:p w14:paraId="47EAD2F0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Общепризнанные стандарты, которые сложились в группе в результате длительного взаимодействия ее членов это:</w:t>
            </w:r>
          </w:p>
          <w:p w14:paraId="16AB2B83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А. групповая динамика;</w:t>
            </w:r>
          </w:p>
          <w:p w14:paraId="3FB110C3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Б. групповые нормы;</w:t>
            </w:r>
          </w:p>
          <w:p w14:paraId="06DCF052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Times" w:eastAsia="MS Mincho" w:hAnsi="Times" w:cs="Times"/>
                <w:color w:val="000000" w:themeColor="text1"/>
                <w:lang w:val="en-US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 xml:space="preserve">В. </w:t>
            </w:r>
            <w:proofErr w:type="spellStart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роли</w:t>
            </w:r>
            <w:proofErr w:type="spellEnd"/>
            <w:r w:rsidRPr="00E65B91">
              <w:rPr>
                <w:rFonts w:ascii="Arial" w:eastAsia="MS Mincho" w:hAnsi="Arial" w:cs="Arial"/>
                <w:color w:val="000000" w:themeColor="text1"/>
                <w:lang w:val="en-US"/>
              </w:rPr>
              <w:t>.</w:t>
            </w:r>
          </w:p>
        </w:tc>
      </w:tr>
      <w:tr w:rsidR="00E65B91" w:rsidRPr="00E65B91" w14:paraId="3038B553" w14:textId="77777777" w:rsidTr="00E65B91">
        <w:tc>
          <w:tcPr>
            <w:tcW w:w="568" w:type="dxa"/>
          </w:tcPr>
          <w:p w14:paraId="5F409DE7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22</w:t>
            </w:r>
          </w:p>
        </w:tc>
        <w:tc>
          <w:tcPr>
            <w:tcW w:w="9072" w:type="dxa"/>
          </w:tcPr>
          <w:p w14:paraId="4CF67DE9" w14:textId="77777777" w:rsidR="00E65B91" w:rsidRPr="00E65B91" w:rsidRDefault="00E65B91" w:rsidP="005544C2">
            <w:pPr>
              <w:tabs>
                <w:tab w:val="num" w:pos="612"/>
              </w:tabs>
              <w:ind w:left="460" w:hanging="4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Составляющими успеха организации является:</w:t>
            </w:r>
          </w:p>
          <w:p w14:paraId="27492911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многоступенчатая структура и тотальный контроль;</w:t>
            </w:r>
          </w:p>
          <w:p w14:paraId="3CB92759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результативность и оптимальная структура;</w:t>
            </w:r>
          </w:p>
          <w:p w14:paraId="262767B0" w14:textId="77777777" w:rsidR="00E65B91" w:rsidRPr="00E65B91" w:rsidRDefault="00E65B91" w:rsidP="005544C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В. стратегия и плоская структура; </w:t>
            </w:r>
          </w:p>
          <w:p w14:paraId="50C1830F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принятие запрограммированных решений и адаптивная структура.</w:t>
            </w:r>
          </w:p>
        </w:tc>
      </w:tr>
      <w:tr w:rsidR="00E65B91" w:rsidRPr="00E65B91" w14:paraId="06F183EA" w14:textId="77777777" w:rsidTr="00E65B91">
        <w:tc>
          <w:tcPr>
            <w:tcW w:w="568" w:type="dxa"/>
          </w:tcPr>
          <w:p w14:paraId="0A90F03F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23</w:t>
            </w:r>
          </w:p>
        </w:tc>
        <w:tc>
          <w:tcPr>
            <w:tcW w:w="9072" w:type="dxa"/>
          </w:tcPr>
          <w:p w14:paraId="755D521D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Способность влиять на индивидов и группы людей и вести их за собой к достижениям цели это:</w:t>
            </w:r>
          </w:p>
          <w:p w14:paraId="18240957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А. конфликтность;</w:t>
            </w:r>
          </w:p>
          <w:p w14:paraId="39870A2D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Б. лидерство;</w:t>
            </w:r>
          </w:p>
          <w:p w14:paraId="0C9E2356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В. полномочия.</w:t>
            </w:r>
          </w:p>
        </w:tc>
      </w:tr>
      <w:tr w:rsidR="00E65B91" w:rsidRPr="00E65B91" w14:paraId="72604FD9" w14:textId="77777777" w:rsidTr="00E65B91">
        <w:tc>
          <w:tcPr>
            <w:tcW w:w="568" w:type="dxa"/>
          </w:tcPr>
          <w:p w14:paraId="7A5E50B1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24</w:t>
            </w:r>
          </w:p>
        </w:tc>
        <w:tc>
          <w:tcPr>
            <w:tcW w:w="9072" w:type="dxa"/>
          </w:tcPr>
          <w:p w14:paraId="0F4A8858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Власть может иметь разнообразные формы:</w:t>
            </w:r>
          </w:p>
          <w:p w14:paraId="395D5D21" w14:textId="51A7A358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А. власть</w:t>
            </w:r>
            <w:r>
              <w:rPr>
                <w:rFonts w:ascii="Arial" w:eastAsia="MS Mincho" w:hAnsi="Arial" w:cs="Arial"/>
                <w:color w:val="000000" w:themeColor="text1"/>
              </w:rPr>
              <w:t>,</w:t>
            </w:r>
            <w:r w:rsidRPr="00E65B91">
              <w:rPr>
                <w:rFonts w:ascii="Arial" w:eastAsia="MS Mincho" w:hAnsi="Arial" w:cs="Arial"/>
                <w:color w:val="000000" w:themeColor="text1"/>
              </w:rPr>
              <w:t xml:space="preserve"> основанная на принуждении; </w:t>
            </w:r>
          </w:p>
          <w:p w14:paraId="4DCA8791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Б. законная власть;</w:t>
            </w:r>
          </w:p>
          <w:p w14:paraId="6DBF9193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color w:val="000000" w:themeColor="text1"/>
              </w:rPr>
              <w:t>В. коммерческая власть.</w:t>
            </w:r>
          </w:p>
        </w:tc>
      </w:tr>
      <w:tr w:rsidR="00E65B91" w:rsidRPr="00E65B91" w14:paraId="3531D4FF" w14:textId="77777777" w:rsidTr="00E65B91">
        <w:tc>
          <w:tcPr>
            <w:tcW w:w="568" w:type="dxa"/>
          </w:tcPr>
          <w:p w14:paraId="73E43376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25</w:t>
            </w:r>
          </w:p>
          <w:p w14:paraId="14972AFC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9072" w:type="dxa"/>
          </w:tcPr>
          <w:p w14:paraId="0658B56E" w14:textId="77777777" w:rsidR="00E65B91" w:rsidRPr="00E65B91" w:rsidRDefault="00E65B91" w:rsidP="005544C2">
            <w:pPr>
              <w:shd w:val="clear" w:color="auto" w:fill="FFFFFF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iCs/>
                <w:color w:val="000000" w:themeColor="text1"/>
              </w:rPr>
              <w:t>Предпочтение одного объяснения причин поведения человека другому</w:t>
            </w: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:</w:t>
            </w:r>
          </w:p>
          <w:p w14:paraId="1434F310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эффект атрибутивной дифференциации;</w:t>
            </w:r>
          </w:p>
          <w:p w14:paraId="4E5D65D5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эффект выученного диссонанса;</w:t>
            </w:r>
          </w:p>
          <w:p w14:paraId="70187EFB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эффект атрибутивной лояльности;</w:t>
            </w:r>
          </w:p>
          <w:p w14:paraId="76CC64E2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фундаментальная ошибка атрибуции (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</w:rPr>
              <w:t>атрибуционное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</w:rPr>
              <w:t xml:space="preserve"> предубеждение);</w:t>
            </w:r>
          </w:p>
          <w:p w14:paraId="1A471C21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эффект «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</w:rPr>
              <w:t>зашоренности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</w:rPr>
              <w:t>».</w:t>
            </w:r>
          </w:p>
          <w:p w14:paraId="350ED25D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</w:p>
        </w:tc>
      </w:tr>
      <w:tr w:rsidR="00E65B91" w:rsidRPr="00E65B91" w14:paraId="2963D97D" w14:textId="77777777" w:rsidTr="00E65B91">
        <w:tc>
          <w:tcPr>
            <w:tcW w:w="568" w:type="dxa"/>
          </w:tcPr>
          <w:p w14:paraId="53C50D5B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lastRenderedPageBreak/>
              <w:t>26</w:t>
            </w:r>
          </w:p>
        </w:tc>
        <w:tc>
          <w:tcPr>
            <w:tcW w:w="9072" w:type="dxa"/>
          </w:tcPr>
          <w:p w14:paraId="499E4A47" w14:textId="77777777" w:rsidR="00E65B91" w:rsidRPr="00E65B91" w:rsidRDefault="00E65B91" w:rsidP="005544C2">
            <w:pPr>
              <w:ind w:left="72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К какой паре поведенческих предпочтений относится мыслительный тип личности?</w:t>
            </w:r>
          </w:p>
          <w:p w14:paraId="5894670C" w14:textId="77777777" w:rsidR="00E65B91" w:rsidRPr="00E65B91" w:rsidRDefault="00E65B91" w:rsidP="005544C2">
            <w:pPr>
              <w:ind w:left="72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интуитивный;</w:t>
            </w:r>
          </w:p>
          <w:p w14:paraId="50422EB8" w14:textId="77777777" w:rsidR="00E65B91" w:rsidRPr="00E65B91" w:rsidRDefault="00E65B91" w:rsidP="005544C2">
            <w:pPr>
              <w:ind w:left="72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чувствующий; </w:t>
            </w:r>
          </w:p>
          <w:p w14:paraId="1607303F" w14:textId="77777777" w:rsidR="00E65B91" w:rsidRPr="00E65B91" w:rsidRDefault="00E65B91" w:rsidP="005544C2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воспринимающий.</w:t>
            </w:r>
          </w:p>
        </w:tc>
      </w:tr>
      <w:tr w:rsidR="00E65B91" w:rsidRPr="00E65B91" w14:paraId="4440A238" w14:textId="77777777" w:rsidTr="00E65B91">
        <w:tc>
          <w:tcPr>
            <w:tcW w:w="568" w:type="dxa"/>
          </w:tcPr>
          <w:p w14:paraId="769B55B7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27</w:t>
            </w:r>
          </w:p>
        </w:tc>
        <w:tc>
          <w:tcPr>
            <w:tcW w:w="9072" w:type="dxa"/>
          </w:tcPr>
          <w:p w14:paraId="40344E5C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iCs/>
                <w:color w:val="000000" w:themeColor="text1"/>
              </w:rPr>
              <w:t>Как выделяет типология людей в зависимости от ощущения людьми места нахождения источника контроля над их судьбой?</w:t>
            </w: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:</w:t>
            </w:r>
            <w:r w:rsidRPr="00E65B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1AEE315" w14:textId="77777777" w:rsidR="00E65B91" w:rsidRPr="00E65B91" w:rsidRDefault="00E65B91" w:rsidP="005544C2">
            <w:pPr>
              <w:shd w:val="clear" w:color="auto" w:fill="FFFFFF"/>
              <w:rPr>
                <w:rFonts w:ascii="Arial" w:eastAsia="MS Mincho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экстравертов и интровертов;</w:t>
            </w:r>
          </w:p>
          <w:p w14:paraId="1D4A774B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флегматиков и меланхоликов;</w:t>
            </w:r>
          </w:p>
          <w:p w14:paraId="4CCF49D8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В.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</w:rPr>
              <w:t>экстерналов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</w:rPr>
              <w:t xml:space="preserve"> и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</w:rPr>
              <w:t>интерналов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</w:rPr>
              <w:t>;</w:t>
            </w:r>
          </w:p>
          <w:p w14:paraId="4750B5E4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Г. лодырей и </w:t>
            </w:r>
            <w:proofErr w:type="spellStart"/>
            <w:r w:rsidRPr="00E65B91">
              <w:rPr>
                <w:rFonts w:ascii="Arial" w:hAnsi="Arial" w:cs="Arial"/>
                <w:color w:val="000000" w:themeColor="text1"/>
              </w:rPr>
              <w:t>трудоголиков</w:t>
            </w:r>
            <w:proofErr w:type="spellEnd"/>
            <w:r w:rsidRPr="00E65B91">
              <w:rPr>
                <w:rFonts w:ascii="Arial" w:hAnsi="Arial" w:cs="Arial"/>
                <w:color w:val="000000" w:themeColor="text1"/>
              </w:rPr>
              <w:t>.</w:t>
            </w:r>
          </w:p>
          <w:p w14:paraId="7E5EBE2C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лживых и честных.</w:t>
            </w:r>
          </w:p>
        </w:tc>
      </w:tr>
      <w:tr w:rsidR="00E65B91" w:rsidRPr="00E65B91" w14:paraId="71F04BA5" w14:textId="77777777" w:rsidTr="00E65B91">
        <w:tc>
          <w:tcPr>
            <w:tcW w:w="568" w:type="dxa"/>
          </w:tcPr>
          <w:p w14:paraId="7E9C1B67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28</w:t>
            </w:r>
          </w:p>
        </w:tc>
        <w:tc>
          <w:tcPr>
            <w:tcW w:w="9072" w:type="dxa"/>
          </w:tcPr>
          <w:p w14:paraId="45D42F2F" w14:textId="77777777" w:rsidR="00E65B91" w:rsidRPr="00E65B91" w:rsidRDefault="00E65B91" w:rsidP="005544C2">
            <w:pPr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color w:val="000000" w:themeColor="text1"/>
              </w:rPr>
              <w:t>Одной из важнейших функций корпоративной культуры является</w:t>
            </w:r>
          </w:p>
          <w:p w14:paraId="78230626" w14:textId="77777777" w:rsidR="00E65B91" w:rsidRPr="00E65B91" w:rsidRDefault="00E65B91" w:rsidP="005544C2">
            <w:pPr>
              <w:spacing w:line="210" w:lineRule="atLeast"/>
              <w:ind w:left="72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выработка механизмов устранения конфликтов в организации;</w:t>
            </w:r>
          </w:p>
          <w:p w14:paraId="72AFC51B" w14:textId="77777777" w:rsidR="00E65B91" w:rsidRPr="00E65B91" w:rsidRDefault="00E65B91" w:rsidP="005544C2">
            <w:pPr>
              <w:spacing w:line="210" w:lineRule="atLeast"/>
              <w:ind w:left="72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справедливое распределение вознаграждений;</w:t>
            </w:r>
          </w:p>
          <w:p w14:paraId="5C298CD3" w14:textId="77777777" w:rsidR="00E65B91" w:rsidRPr="00E65B91" w:rsidRDefault="00E65B91" w:rsidP="005544C2">
            <w:pPr>
              <w:spacing w:line="210" w:lineRule="atLeast"/>
              <w:ind w:left="72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В. обеспечение социальной стабильности в организации; </w:t>
            </w:r>
          </w:p>
          <w:p w14:paraId="410C69C5" w14:textId="77777777" w:rsidR="00E65B91" w:rsidRPr="00E65B91" w:rsidRDefault="00E65B91" w:rsidP="005544C2">
            <w:pPr>
              <w:spacing w:line="210" w:lineRule="atLeast"/>
              <w:ind w:left="72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устранение препятствий на пути организационных изменений;</w:t>
            </w:r>
          </w:p>
          <w:p w14:paraId="144292B8" w14:textId="77777777" w:rsidR="00E65B91" w:rsidRPr="00E65B91" w:rsidRDefault="00E65B91" w:rsidP="005544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поддержание порядка в организации.</w:t>
            </w:r>
          </w:p>
        </w:tc>
      </w:tr>
      <w:tr w:rsidR="00E65B91" w:rsidRPr="00E65B91" w14:paraId="41128D2B" w14:textId="77777777" w:rsidTr="00E65B91">
        <w:tc>
          <w:tcPr>
            <w:tcW w:w="568" w:type="dxa"/>
          </w:tcPr>
          <w:p w14:paraId="2A92E85D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29</w:t>
            </w:r>
          </w:p>
        </w:tc>
        <w:tc>
          <w:tcPr>
            <w:tcW w:w="9072" w:type="dxa"/>
          </w:tcPr>
          <w:p w14:paraId="60E8EF28" w14:textId="77777777" w:rsidR="00E65B91" w:rsidRPr="00E65B91" w:rsidRDefault="00E65B91" w:rsidP="005544C2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>Основные стратегии поведения в конфликте</w:t>
            </w:r>
          </w:p>
          <w:p w14:paraId="632BB449" w14:textId="77777777" w:rsidR="00E65B91" w:rsidRPr="00E65B91" w:rsidRDefault="00E65B91" w:rsidP="005544C2">
            <w:pPr>
              <w:shd w:val="clear" w:color="auto" w:fill="FFFFFF"/>
              <w:ind w:left="33"/>
              <w:jc w:val="both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А. приспособление, компромисс, соперничество;</w:t>
            </w:r>
          </w:p>
          <w:p w14:paraId="1EB03DCC" w14:textId="77777777" w:rsidR="00E65B91" w:rsidRPr="00E65B91" w:rsidRDefault="00E65B91" w:rsidP="005544C2">
            <w:pPr>
              <w:shd w:val="clear" w:color="auto" w:fill="FFFFFF"/>
              <w:ind w:left="33"/>
              <w:jc w:val="both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Б. избегание, сотрудничество;</w:t>
            </w:r>
          </w:p>
          <w:p w14:paraId="6A3F7673" w14:textId="77777777" w:rsidR="00E65B91" w:rsidRPr="00E65B91" w:rsidRDefault="00E65B91" w:rsidP="005544C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 xml:space="preserve"> В. приспособление, избегание, компромисс, соперничество, сотрудничество.</w:t>
            </w:r>
          </w:p>
        </w:tc>
      </w:tr>
      <w:tr w:rsidR="00E65B91" w:rsidRPr="00E65B91" w14:paraId="04D941D7" w14:textId="77777777" w:rsidTr="00E65B91">
        <w:tc>
          <w:tcPr>
            <w:tcW w:w="568" w:type="dxa"/>
          </w:tcPr>
          <w:p w14:paraId="7FBE79D1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30</w:t>
            </w:r>
          </w:p>
        </w:tc>
        <w:tc>
          <w:tcPr>
            <w:tcW w:w="9072" w:type="dxa"/>
          </w:tcPr>
          <w:p w14:paraId="495446E7" w14:textId="77777777" w:rsidR="00E65B91" w:rsidRPr="00E65B91" w:rsidRDefault="00E65B91" w:rsidP="005544C2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bCs/>
                <w:color w:val="000000" w:themeColor="text1"/>
              </w:rPr>
              <w:t>Какой метод продуктивной рабочей обстановки открывает дорогу инновациям?</w:t>
            </w:r>
          </w:p>
          <w:p w14:paraId="4130EF0C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А. создание открытых коммуникационных каналов; </w:t>
            </w:r>
          </w:p>
          <w:p w14:paraId="0D4F851E" w14:textId="77777777" w:rsidR="00E65B91" w:rsidRPr="00E65B91" w:rsidRDefault="00E65B91" w:rsidP="005544C2">
            <w:pPr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 xml:space="preserve">Б. гибкость управления; </w:t>
            </w:r>
          </w:p>
          <w:p w14:paraId="3EB276A3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повышение качества трудовой жизни.</w:t>
            </w:r>
          </w:p>
        </w:tc>
      </w:tr>
      <w:tr w:rsidR="00E65B91" w:rsidRPr="00E65B91" w14:paraId="146F704B" w14:textId="77777777" w:rsidTr="00E65B91">
        <w:tc>
          <w:tcPr>
            <w:tcW w:w="568" w:type="dxa"/>
          </w:tcPr>
          <w:p w14:paraId="1DBF8A02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31</w:t>
            </w:r>
          </w:p>
        </w:tc>
        <w:tc>
          <w:tcPr>
            <w:tcW w:w="9072" w:type="dxa"/>
          </w:tcPr>
          <w:p w14:paraId="581E2B58" w14:textId="77777777" w:rsidR="00E65B91" w:rsidRPr="00E65B91" w:rsidRDefault="00E65B91" w:rsidP="005544C2">
            <w:pPr>
              <w:shd w:val="clear" w:color="auto" w:fill="FFFFFF"/>
              <w:rPr>
                <w:rFonts w:ascii="Arial" w:hAnsi="Arial" w:cs="Arial"/>
                <w:b/>
                <w:color w:val="000000" w:themeColor="text1"/>
              </w:rPr>
            </w:pPr>
            <w:r w:rsidRPr="00E65B91">
              <w:rPr>
                <w:rFonts w:ascii="Arial" w:hAnsi="Arial" w:cs="Arial"/>
                <w:b/>
                <w:iCs/>
                <w:color w:val="000000" w:themeColor="text1"/>
              </w:rPr>
              <w:t>Что такое «стереотип»</w:t>
            </w:r>
            <w:r w:rsidRPr="00E65B91">
              <w:rPr>
                <w:rFonts w:ascii="Arial" w:hAnsi="Arial" w:cs="Arial"/>
                <w:b/>
                <w:color w:val="000000" w:themeColor="text1"/>
              </w:rPr>
              <w:t>?:</w:t>
            </w:r>
          </w:p>
          <w:p w14:paraId="1871A6CA" w14:textId="77777777" w:rsidR="00E65B91" w:rsidRPr="00E65B91" w:rsidRDefault="00E65B91" w:rsidP="005544C2">
            <w:pPr>
              <w:shd w:val="clear" w:color="auto" w:fill="FFFFFF"/>
              <w:ind w:left="34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устоявшееся представление группы индивидов об окружающем мире;</w:t>
            </w:r>
          </w:p>
          <w:p w14:paraId="5B18425D" w14:textId="77777777" w:rsidR="00E65B91" w:rsidRPr="00E65B91" w:rsidRDefault="00E65B91" w:rsidP="005544C2">
            <w:pPr>
              <w:shd w:val="clear" w:color="auto" w:fill="FFFFFF"/>
              <w:ind w:left="34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устоявшееся представление группы индивидов о себе;</w:t>
            </w:r>
          </w:p>
          <w:p w14:paraId="4CB6BF5A" w14:textId="77777777" w:rsidR="00E65B91" w:rsidRPr="00E65B91" w:rsidRDefault="00E65B91" w:rsidP="005544C2">
            <w:pPr>
              <w:shd w:val="clear" w:color="auto" w:fill="FFFFFF"/>
              <w:ind w:left="34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устоявшееся представление кого-либо об отдельном предмете;</w:t>
            </w:r>
          </w:p>
          <w:p w14:paraId="19D7CA2C" w14:textId="77777777" w:rsidR="00E65B91" w:rsidRPr="00E65B91" w:rsidRDefault="00E65B91" w:rsidP="005544C2">
            <w:pPr>
              <w:shd w:val="clear" w:color="auto" w:fill="FFFFFF"/>
              <w:ind w:left="34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устоявшееся представление, которое имеет кто-либо о группе других индивидов;</w:t>
            </w:r>
          </w:p>
          <w:p w14:paraId="0673B1BC" w14:textId="77777777" w:rsidR="00E65B91" w:rsidRPr="00E65B91" w:rsidRDefault="00E65B91" w:rsidP="005544C2">
            <w:pPr>
              <w:shd w:val="clear" w:color="auto" w:fill="FFFFFF"/>
              <w:ind w:left="34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устоявшееся представление человека о себе.</w:t>
            </w:r>
          </w:p>
        </w:tc>
      </w:tr>
      <w:tr w:rsidR="00E65B91" w:rsidRPr="00E65B91" w14:paraId="12127CD0" w14:textId="77777777" w:rsidTr="00E65B91">
        <w:tc>
          <w:tcPr>
            <w:tcW w:w="568" w:type="dxa"/>
          </w:tcPr>
          <w:p w14:paraId="1233AA77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32</w:t>
            </w:r>
          </w:p>
        </w:tc>
        <w:tc>
          <w:tcPr>
            <w:tcW w:w="9072" w:type="dxa"/>
          </w:tcPr>
          <w:p w14:paraId="631F5A11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="Cambria" w:hAnsi="Arial" w:cs="Arial"/>
                <w:color w:val="000000" w:themeColor="text1"/>
              </w:rPr>
            </w:pPr>
            <w:r w:rsidRPr="00E65B91">
              <w:rPr>
                <w:rFonts w:ascii="Arial" w:eastAsia="Cambria" w:hAnsi="Arial" w:cs="Arial"/>
                <w:b/>
                <w:color w:val="000000" w:themeColor="text1"/>
              </w:rPr>
              <w:t>Какие факторы способствуют искажению восприятия</w:t>
            </w:r>
            <w:r w:rsidRPr="00E65B91">
              <w:rPr>
                <w:rFonts w:ascii="Arial" w:eastAsia="Cambria" w:hAnsi="Arial" w:cs="Arial"/>
                <w:color w:val="000000" w:themeColor="text1"/>
              </w:rPr>
              <w:t xml:space="preserve"> … </w:t>
            </w:r>
          </w:p>
          <w:p w14:paraId="44CF18EA" w14:textId="77777777" w:rsidR="00E65B91" w:rsidRPr="00E65B91" w:rsidRDefault="00E65B91" w:rsidP="005544C2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="Cambria" w:hAnsi="Arial" w:cs="Arial"/>
                <w:i/>
                <w:color w:val="000000" w:themeColor="text1"/>
              </w:rPr>
            </w:pPr>
            <w:r w:rsidRPr="00E65B91">
              <w:rPr>
                <w:rFonts w:ascii="Arial" w:eastAsia="Cambria" w:hAnsi="Arial" w:cs="Arial"/>
                <w:i/>
                <w:color w:val="000000" w:themeColor="text1"/>
              </w:rPr>
              <w:t>(впишите правильные ответы)</w:t>
            </w:r>
          </w:p>
          <w:p w14:paraId="57FBA192" w14:textId="77777777" w:rsidR="00E65B91" w:rsidRPr="00E65B91" w:rsidRDefault="00E65B91" w:rsidP="005544C2">
            <w:pPr>
              <w:ind w:left="34"/>
              <w:jc w:val="both"/>
              <w:rPr>
                <w:rFonts w:ascii="Arial" w:eastAsia="Cambria" w:hAnsi="Arial" w:cs="Arial"/>
                <w:color w:val="000000" w:themeColor="text1"/>
              </w:rPr>
            </w:pPr>
            <w:r w:rsidRPr="00E65B91">
              <w:rPr>
                <w:rFonts w:ascii="Arial" w:eastAsia="Cambria" w:hAnsi="Arial" w:cs="Arial"/>
                <w:bCs/>
                <w:color w:val="000000" w:themeColor="text1"/>
                <w:lang w:val="en-US"/>
              </w:rPr>
              <w:t>A</w:t>
            </w:r>
            <w:r w:rsidRPr="00E65B91">
              <w:rPr>
                <w:rFonts w:ascii="Arial" w:eastAsia="Cambria" w:hAnsi="Arial" w:cs="Arial"/>
                <w:bCs/>
                <w:color w:val="000000" w:themeColor="text1"/>
              </w:rPr>
              <w:t xml:space="preserve">. </w:t>
            </w:r>
          </w:p>
          <w:p w14:paraId="6B7252B3" w14:textId="77777777" w:rsidR="00E65B91" w:rsidRPr="00E65B91" w:rsidRDefault="00E65B91" w:rsidP="005544C2">
            <w:pPr>
              <w:ind w:left="34"/>
              <w:jc w:val="both"/>
              <w:rPr>
                <w:rFonts w:ascii="Arial" w:eastAsia="Cambria" w:hAnsi="Arial" w:cs="Arial"/>
                <w:color w:val="000000" w:themeColor="text1"/>
              </w:rPr>
            </w:pPr>
            <w:r w:rsidRPr="00E65B91">
              <w:rPr>
                <w:rFonts w:ascii="Arial" w:eastAsia="Cambria" w:hAnsi="Arial" w:cs="Arial"/>
                <w:color w:val="000000" w:themeColor="text1"/>
              </w:rPr>
              <w:t xml:space="preserve">Б. </w:t>
            </w:r>
          </w:p>
          <w:p w14:paraId="1BDB961D" w14:textId="77777777" w:rsidR="00E65B91" w:rsidRPr="00E65B91" w:rsidRDefault="00E65B91" w:rsidP="005544C2">
            <w:pPr>
              <w:ind w:left="34"/>
              <w:jc w:val="both"/>
              <w:rPr>
                <w:rFonts w:ascii="Arial" w:eastAsia="Cambria" w:hAnsi="Arial" w:cs="Arial"/>
                <w:color w:val="000000" w:themeColor="text1"/>
                <w:lang w:val="en-US"/>
              </w:rPr>
            </w:pPr>
            <w:r w:rsidRPr="00E65B91">
              <w:rPr>
                <w:rFonts w:ascii="Arial" w:eastAsia="Cambria" w:hAnsi="Arial" w:cs="Arial"/>
                <w:color w:val="000000" w:themeColor="text1"/>
              </w:rPr>
              <w:t>B.</w:t>
            </w:r>
          </w:p>
          <w:p w14:paraId="521A9E64" w14:textId="77777777" w:rsidR="00E65B91" w:rsidRPr="00E65B91" w:rsidRDefault="00E65B91" w:rsidP="005544C2">
            <w:pPr>
              <w:ind w:left="34"/>
              <w:jc w:val="both"/>
              <w:rPr>
                <w:rFonts w:ascii="Arial" w:eastAsia="Cambria" w:hAnsi="Arial" w:cs="Arial"/>
                <w:color w:val="000000" w:themeColor="text1"/>
                <w:lang w:val="en-US"/>
              </w:rPr>
            </w:pPr>
            <w:r w:rsidRPr="00E65B91">
              <w:rPr>
                <w:rFonts w:ascii="Arial" w:eastAsia="Cambria" w:hAnsi="Arial" w:cs="Arial"/>
                <w:color w:val="000000" w:themeColor="text1"/>
              </w:rPr>
              <w:t xml:space="preserve">Г. </w:t>
            </w:r>
          </w:p>
          <w:p w14:paraId="623B4395" w14:textId="77777777" w:rsidR="00E65B91" w:rsidRPr="00E65B91" w:rsidRDefault="00E65B91" w:rsidP="005544C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E65B91">
              <w:rPr>
                <w:rFonts w:ascii="Arial" w:eastAsia="Cambria" w:hAnsi="Arial" w:cs="Arial"/>
                <w:color w:val="000000" w:themeColor="text1"/>
              </w:rPr>
              <w:t>Д.</w:t>
            </w:r>
          </w:p>
        </w:tc>
      </w:tr>
      <w:tr w:rsidR="00E65B91" w:rsidRPr="00E65B91" w14:paraId="569A717D" w14:textId="77777777" w:rsidTr="00E65B91">
        <w:tc>
          <w:tcPr>
            <w:tcW w:w="568" w:type="dxa"/>
          </w:tcPr>
          <w:p w14:paraId="6A4B0483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33</w:t>
            </w:r>
          </w:p>
        </w:tc>
        <w:tc>
          <w:tcPr>
            <w:tcW w:w="9072" w:type="dxa"/>
          </w:tcPr>
          <w:p w14:paraId="5AF90455" w14:textId="77777777" w:rsidR="00E65B91" w:rsidRPr="00E65B91" w:rsidRDefault="00E65B91" w:rsidP="005544C2">
            <w:pPr>
              <w:shd w:val="clear" w:color="auto" w:fill="FFFFFF"/>
              <w:ind w:firstLine="33"/>
              <w:jc w:val="both"/>
              <w:rPr>
                <w:rFonts w:ascii="Arial" w:hAnsi="Arial"/>
                <w:b/>
                <w:color w:val="000000" w:themeColor="text1"/>
              </w:rPr>
            </w:pPr>
            <w:r w:rsidRPr="00E65B91">
              <w:rPr>
                <w:rFonts w:ascii="Arial" w:hAnsi="Arial"/>
                <w:b/>
                <w:color w:val="000000" w:themeColor="text1"/>
              </w:rPr>
              <w:t>Психологические симптомы стресса</w:t>
            </w:r>
          </w:p>
          <w:p w14:paraId="1E281C8E" w14:textId="77777777" w:rsidR="00E65B91" w:rsidRPr="00E65B91" w:rsidRDefault="00E65B91" w:rsidP="005544C2">
            <w:pPr>
              <w:shd w:val="clear" w:color="auto" w:fill="FFFFFF"/>
              <w:ind w:firstLine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 xml:space="preserve">А. эмоциональная неустойчивость; </w:t>
            </w:r>
          </w:p>
          <w:p w14:paraId="03DC27BD" w14:textId="77777777" w:rsidR="00E65B91" w:rsidRPr="00E65B91" w:rsidRDefault="00E65B91" w:rsidP="005544C2">
            <w:pPr>
              <w:shd w:val="clear" w:color="auto" w:fill="FFFFFF"/>
              <w:ind w:firstLine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Б. чувство одиночества;</w:t>
            </w:r>
          </w:p>
          <w:p w14:paraId="2FED4152" w14:textId="77777777" w:rsidR="00E65B91" w:rsidRPr="00E65B91" w:rsidRDefault="00E65B91" w:rsidP="005544C2">
            <w:pPr>
              <w:shd w:val="clear" w:color="auto" w:fill="FFFFFF"/>
              <w:ind w:firstLine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В. ощущение предстоящего срыва;</w:t>
            </w:r>
          </w:p>
          <w:p w14:paraId="3BEFC174" w14:textId="27325A23" w:rsidR="00E65B91" w:rsidRPr="00E65B91" w:rsidRDefault="00E65B91" w:rsidP="005544C2">
            <w:pPr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 xml:space="preserve">Г. </w:t>
            </w:r>
            <w:r>
              <w:rPr>
                <w:rFonts w:ascii="Arial" w:hAnsi="Arial"/>
                <w:bCs/>
                <w:color w:val="000000" w:themeColor="text1"/>
              </w:rPr>
              <w:t xml:space="preserve"> </w:t>
            </w:r>
            <w:r w:rsidRPr="00E65B91">
              <w:rPr>
                <w:rFonts w:ascii="Arial" w:hAnsi="Arial"/>
                <w:bCs/>
                <w:color w:val="000000" w:themeColor="text1"/>
              </w:rPr>
              <w:t>хроническое переживание.</w:t>
            </w:r>
          </w:p>
        </w:tc>
      </w:tr>
      <w:tr w:rsidR="00E65B91" w:rsidRPr="00E65B91" w14:paraId="1ABDEDC0" w14:textId="77777777" w:rsidTr="00E65B91">
        <w:tc>
          <w:tcPr>
            <w:tcW w:w="568" w:type="dxa"/>
          </w:tcPr>
          <w:p w14:paraId="7E00B5E0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34</w:t>
            </w:r>
          </w:p>
        </w:tc>
        <w:tc>
          <w:tcPr>
            <w:tcW w:w="9072" w:type="dxa"/>
          </w:tcPr>
          <w:p w14:paraId="7C4E6109" w14:textId="77777777" w:rsidR="00E65B91" w:rsidRPr="00E65B91" w:rsidRDefault="00E65B91" w:rsidP="005544C2">
            <w:pPr>
              <w:shd w:val="clear" w:color="auto" w:fill="FFFFFF"/>
              <w:ind w:left="317" w:hanging="317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>Объективными причинами конфликтов в организации являются</w:t>
            </w:r>
          </w:p>
          <w:p w14:paraId="65ED907A" w14:textId="77777777" w:rsidR="00E65B91" w:rsidRPr="00E65B91" w:rsidRDefault="00E65B91" w:rsidP="00E65B91">
            <w:pPr>
              <w:shd w:val="clear" w:color="auto" w:fill="FFFFFF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А. естественное столкновение интересов людей в процессе их жизнедеятельности;</w:t>
            </w:r>
          </w:p>
          <w:p w14:paraId="65CC7C0C" w14:textId="77777777" w:rsidR="00E65B91" w:rsidRPr="00E65B91" w:rsidRDefault="00E65B91" w:rsidP="00E65B91">
            <w:pPr>
              <w:shd w:val="clear" w:color="auto" w:fill="FFFFFF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Б. тяжелая физическая и нервная нагрузка;</w:t>
            </w:r>
          </w:p>
          <w:p w14:paraId="70BFCF7E" w14:textId="39EFB6BE" w:rsidR="00E65B91" w:rsidRPr="00E65B91" w:rsidRDefault="00E65B91" w:rsidP="00E65B91">
            <w:pPr>
              <w:shd w:val="clear" w:color="auto" w:fill="FFFFFF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В. недостаток значимых для нормальной жизнедеятельности материальных и духовных благ</w:t>
            </w:r>
            <w:r>
              <w:rPr>
                <w:rFonts w:ascii="Arial" w:hAnsi="Arial"/>
                <w:color w:val="000000" w:themeColor="text1"/>
              </w:rPr>
              <w:t>;</w:t>
            </w:r>
          </w:p>
          <w:p w14:paraId="09880DA3" w14:textId="77777777" w:rsidR="00E65B91" w:rsidRPr="00E65B91" w:rsidRDefault="00E65B91" w:rsidP="00E65B9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60" w:hanging="60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lastRenderedPageBreak/>
              <w:t>Г. слабая разработанность нормативно-правовых процедур разрешения социальных противоречий.</w:t>
            </w:r>
          </w:p>
        </w:tc>
      </w:tr>
      <w:tr w:rsidR="00E65B91" w:rsidRPr="00E65B91" w14:paraId="7D03CC65" w14:textId="77777777" w:rsidTr="00E65B91">
        <w:tc>
          <w:tcPr>
            <w:tcW w:w="568" w:type="dxa"/>
          </w:tcPr>
          <w:p w14:paraId="0356AA82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lastRenderedPageBreak/>
              <w:t>35</w:t>
            </w:r>
          </w:p>
        </w:tc>
        <w:tc>
          <w:tcPr>
            <w:tcW w:w="9072" w:type="dxa"/>
          </w:tcPr>
          <w:p w14:paraId="2ED7E2D8" w14:textId="77777777" w:rsidR="00E65B91" w:rsidRPr="00E65B91" w:rsidRDefault="00E65B91" w:rsidP="005544C2">
            <w:pPr>
              <w:shd w:val="clear" w:color="auto" w:fill="FFFFFF"/>
              <w:rPr>
                <w:rFonts w:ascii="Arial" w:eastAsia="MS Mincho" w:hAnsi="Arial" w:cs="Arial"/>
                <w:b/>
                <w:color w:val="000000" w:themeColor="text1"/>
              </w:rPr>
            </w:pPr>
            <w:r w:rsidRPr="00E65B91">
              <w:rPr>
                <w:rFonts w:ascii="Arial" w:eastAsia="MS Mincho" w:hAnsi="Arial" w:cs="Arial"/>
                <w:b/>
                <w:iCs/>
                <w:color w:val="000000" w:themeColor="text1"/>
              </w:rPr>
              <w:t>Укажите характеристики группового эгоизма</w:t>
            </w:r>
            <w:r w:rsidRPr="00E65B91">
              <w:rPr>
                <w:rFonts w:ascii="Arial" w:eastAsia="MS Mincho" w:hAnsi="Arial" w:cs="Arial"/>
                <w:b/>
                <w:color w:val="000000" w:themeColor="text1"/>
              </w:rPr>
              <w:t>:</w:t>
            </w:r>
          </w:p>
          <w:p w14:paraId="2B2632FD" w14:textId="77777777" w:rsidR="00E65B91" w:rsidRPr="00E65B91" w:rsidRDefault="00E65B91" w:rsidP="00E65B91">
            <w:pPr>
              <w:shd w:val="clear" w:color="auto" w:fill="FFFFFF"/>
              <w:ind w:left="6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А. преобладание групповых интересов и потребностей одной группы над интересами и потребностями других групп;</w:t>
            </w:r>
          </w:p>
          <w:p w14:paraId="737EE86D" w14:textId="77777777" w:rsidR="00E65B91" w:rsidRPr="00E65B91" w:rsidRDefault="00E65B91" w:rsidP="00E65B91">
            <w:pPr>
              <w:shd w:val="clear" w:color="auto" w:fill="FFFFFF"/>
              <w:ind w:left="6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Б. преобладание интересов и потребностей других групп над интересами и потребностями данной группы;</w:t>
            </w:r>
          </w:p>
          <w:p w14:paraId="66A7999A" w14:textId="77777777" w:rsidR="00E65B91" w:rsidRPr="00E65B91" w:rsidRDefault="00E65B91" w:rsidP="00E65B91">
            <w:pPr>
              <w:shd w:val="clear" w:color="auto" w:fill="FFFFFF"/>
              <w:ind w:left="6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В. достижение баланса интересов групп;</w:t>
            </w:r>
          </w:p>
          <w:p w14:paraId="46BC9A76" w14:textId="77777777" w:rsidR="00E65B91" w:rsidRPr="00E65B91" w:rsidRDefault="00E65B91" w:rsidP="00E65B91">
            <w:pPr>
              <w:shd w:val="clear" w:color="auto" w:fill="FFFFFF"/>
              <w:ind w:left="60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Г. постепенный учет интересов других групп при формировании направлений деятельности данной группы;</w:t>
            </w:r>
          </w:p>
          <w:p w14:paraId="4C7E81D3" w14:textId="77777777" w:rsidR="00E65B91" w:rsidRPr="00E65B91" w:rsidRDefault="00E65B91" w:rsidP="00E65B91">
            <w:pPr>
              <w:shd w:val="clear" w:color="auto" w:fill="FFFFFF"/>
              <w:ind w:left="60"/>
              <w:rPr>
                <w:rFonts w:ascii="Arial" w:eastAsia="MS Mincho" w:hAnsi="Arial" w:cs="Arial"/>
                <w:b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color w:val="000000" w:themeColor="text1"/>
              </w:rPr>
              <w:t>Д. учет интересов только одной данной группы.</w:t>
            </w:r>
          </w:p>
        </w:tc>
      </w:tr>
      <w:tr w:rsidR="00E65B91" w:rsidRPr="00E65B91" w14:paraId="72907F63" w14:textId="77777777" w:rsidTr="00E65B91">
        <w:tc>
          <w:tcPr>
            <w:tcW w:w="568" w:type="dxa"/>
          </w:tcPr>
          <w:p w14:paraId="15C53B86" w14:textId="77777777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36</w:t>
            </w:r>
          </w:p>
        </w:tc>
        <w:tc>
          <w:tcPr>
            <w:tcW w:w="9072" w:type="dxa"/>
          </w:tcPr>
          <w:p w14:paraId="4A894ED5" w14:textId="77777777" w:rsidR="00E65B91" w:rsidRPr="00E65B91" w:rsidRDefault="00E65B91" w:rsidP="005544C2">
            <w:pPr>
              <w:pStyle w:val="a7"/>
              <w:spacing w:after="0"/>
              <w:ind w:left="0"/>
              <w:rPr>
                <w:rFonts w:ascii="Arial" w:hAnsi="Arial"/>
                <w:b/>
                <w:color w:val="000000" w:themeColor="text1"/>
              </w:rPr>
            </w:pPr>
            <w:r w:rsidRPr="00E65B91">
              <w:rPr>
                <w:rFonts w:ascii="Arial" w:hAnsi="Arial"/>
                <w:b/>
                <w:color w:val="000000" w:themeColor="text1"/>
              </w:rPr>
              <w:t>В организациях к провоцированию конфликтов наиболее предрасположены сотрудниками с акцентуацией характера по</w:t>
            </w:r>
          </w:p>
          <w:p w14:paraId="10A22257" w14:textId="77777777" w:rsidR="00E65B91" w:rsidRPr="00E65B91" w:rsidRDefault="00E65B91" w:rsidP="005544C2">
            <w:pPr>
              <w:shd w:val="clear" w:color="auto" w:fill="FFFFFF"/>
              <w:ind w:firstLine="33"/>
              <w:jc w:val="both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А. тревожному типу;</w:t>
            </w:r>
          </w:p>
          <w:p w14:paraId="370C18BB" w14:textId="77777777" w:rsidR="00E65B91" w:rsidRPr="00E65B91" w:rsidRDefault="00E65B91" w:rsidP="005544C2">
            <w:pPr>
              <w:shd w:val="clear" w:color="auto" w:fill="FFFFFF"/>
              <w:ind w:firstLine="33"/>
              <w:jc w:val="both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Б. эпилептоидному типу;</w:t>
            </w:r>
          </w:p>
          <w:p w14:paraId="661D8F74" w14:textId="77777777" w:rsidR="00E65B91" w:rsidRPr="00E65B91" w:rsidRDefault="00E65B91" w:rsidP="005544C2">
            <w:pPr>
              <w:shd w:val="clear" w:color="auto" w:fill="FFFFFF"/>
              <w:ind w:firstLine="33"/>
              <w:jc w:val="both"/>
              <w:rPr>
                <w:rFonts w:ascii="Arial" w:hAnsi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>В. эмотивному типу;</w:t>
            </w:r>
          </w:p>
          <w:p w14:paraId="171546F6" w14:textId="77777777" w:rsidR="00E65B91" w:rsidRPr="00E65B91" w:rsidRDefault="00E65B91" w:rsidP="005544C2">
            <w:pPr>
              <w:shd w:val="clear" w:color="auto" w:fill="FFFFFF"/>
              <w:ind w:left="34"/>
              <w:rPr>
                <w:rFonts w:ascii="Arial" w:hAnsi="Arial" w:cs="Arial"/>
                <w:color w:val="000000" w:themeColor="text1"/>
              </w:rPr>
            </w:pPr>
            <w:r w:rsidRPr="00E65B91">
              <w:rPr>
                <w:rFonts w:ascii="Arial" w:hAnsi="Arial"/>
                <w:color w:val="000000" w:themeColor="text1"/>
              </w:rPr>
              <w:t xml:space="preserve">Г. </w:t>
            </w:r>
            <w:proofErr w:type="spellStart"/>
            <w:r w:rsidRPr="00E65B91">
              <w:rPr>
                <w:rFonts w:ascii="Arial" w:hAnsi="Arial"/>
                <w:color w:val="000000" w:themeColor="text1"/>
              </w:rPr>
              <w:t>истероидному</w:t>
            </w:r>
            <w:proofErr w:type="spellEnd"/>
            <w:r w:rsidRPr="00E65B91">
              <w:rPr>
                <w:rFonts w:ascii="Arial" w:hAnsi="Arial"/>
                <w:color w:val="000000" w:themeColor="text1"/>
              </w:rPr>
              <w:t xml:space="preserve"> типу.</w:t>
            </w:r>
          </w:p>
        </w:tc>
      </w:tr>
      <w:tr w:rsidR="00E65B91" w:rsidRPr="00E65B91" w14:paraId="2A91EEB7" w14:textId="77777777" w:rsidTr="00E65B91">
        <w:tc>
          <w:tcPr>
            <w:tcW w:w="568" w:type="dxa"/>
          </w:tcPr>
          <w:p w14:paraId="5C942344" w14:textId="2FD2A14D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37</w:t>
            </w:r>
          </w:p>
        </w:tc>
        <w:tc>
          <w:tcPr>
            <w:tcW w:w="9072" w:type="dxa"/>
          </w:tcPr>
          <w:p w14:paraId="70BDA737" w14:textId="77777777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Под </w:t>
            </w:r>
            <w:r w:rsidRPr="00E65B91">
              <w:rPr>
                <w:rFonts w:ascii="Arial" w:hAnsi="Arial"/>
                <w:b/>
                <w:bCs/>
                <w:iCs/>
                <w:color w:val="000000" w:themeColor="text1"/>
              </w:rPr>
              <w:t>профессионально важными качествами</w:t>
            </w: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 понимается </w:t>
            </w:r>
          </w:p>
          <w:p w14:paraId="36C4CA2A" w14:textId="77777777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А. совокупность психологических качеств и индивидуальных особенностей человека, обеспечивающих эффективное выполнение профессиональных задач;</w:t>
            </w:r>
          </w:p>
          <w:p w14:paraId="3A19DF37" w14:textId="368C775D" w:rsidR="00E65B91" w:rsidRPr="00E65B91" w:rsidRDefault="00E65B91" w:rsidP="00E65B91">
            <w:pPr>
              <w:shd w:val="clear" w:color="auto" w:fill="FFFFFF"/>
              <w:ind w:left="33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Б. это описание целостной системы психологических качеств и индивидуальных особенностей обследуемого лица.</w:t>
            </w:r>
          </w:p>
        </w:tc>
      </w:tr>
      <w:tr w:rsidR="00E65B91" w:rsidRPr="00E65B91" w14:paraId="7AE81BFB" w14:textId="77777777" w:rsidTr="00E65B91">
        <w:tc>
          <w:tcPr>
            <w:tcW w:w="568" w:type="dxa"/>
          </w:tcPr>
          <w:p w14:paraId="3B7FAB9C" w14:textId="76B7B403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38</w:t>
            </w:r>
          </w:p>
        </w:tc>
        <w:tc>
          <w:tcPr>
            <w:tcW w:w="9072" w:type="dxa"/>
          </w:tcPr>
          <w:p w14:paraId="6BA6F73C" w14:textId="77777777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>Мотивация это:</w:t>
            </w:r>
          </w:p>
          <w:p w14:paraId="7F6798A0" w14:textId="2CE6E925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достижение желаемого результата;</w:t>
            </w:r>
          </w:p>
          <w:p w14:paraId="44573E9E" w14:textId="3DD420CE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процесс побуждения человека или группы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людеи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>̆ к деятельности,</w:t>
            </w:r>
          </w:p>
          <w:p w14:paraId="6209FD0D" w14:textId="77777777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направленнои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 xml:space="preserve">̆ на достижение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целеи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>̆ организации;</w:t>
            </w:r>
          </w:p>
          <w:p w14:paraId="2BE7644D" w14:textId="1A6156D1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достижение личных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целеи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 xml:space="preserve">̆ через достижение общих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целеи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>̆.</w:t>
            </w:r>
          </w:p>
        </w:tc>
      </w:tr>
      <w:tr w:rsidR="00E65B91" w:rsidRPr="00E65B91" w14:paraId="4A06745C" w14:textId="77777777" w:rsidTr="00E65B91">
        <w:tc>
          <w:tcPr>
            <w:tcW w:w="568" w:type="dxa"/>
          </w:tcPr>
          <w:p w14:paraId="5788A7A4" w14:textId="2858CC78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39</w:t>
            </w:r>
          </w:p>
        </w:tc>
        <w:tc>
          <w:tcPr>
            <w:tcW w:w="9072" w:type="dxa"/>
          </w:tcPr>
          <w:p w14:paraId="75A847EB" w14:textId="0B8719D3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Группы, созданные по решению руководства в структуре организации для выполнения определенных задач, способствующих достижению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целеи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>̆ организации это:</w:t>
            </w:r>
          </w:p>
          <w:p w14:paraId="53DBFC94" w14:textId="401BB415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неформальные группы;</w:t>
            </w:r>
          </w:p>
          <w:p w14:paraId="39759D7F" w14:textId="47DA3076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формальные группы;</w:t>
            </w:r>
          </w:p>
          <w:p w14:paraId="3094230F" w14:textId="4FD56AE7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управленческие группы.</w:t>
            </w:r>
          </w:p>
        </w:tc>
      </w:tr>
      <w:tr w:rsidR="00E65B91" w:rsidRPr="00E65B91" w14:paraId="773CD07F" w14:textId="77777777" w:rsidTr="00E65B91">
        <w:tc>
          <w:tcPr>
            <w:tcW w:w="568" w:type="dxa"/>
          </w:tcPr>
          <w:p w14:paraId="74AACA7B" w14:textId="77041ADC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40</w:t>
            </w:r>
          </w:p>
        </w:tc>
        <w:tc>
          <w:tcPr>
            <w:tcW w:w="9072" w:type="dxa"/>
          </w:tcPr>
          <w:p w14:paraId="4602E64C" w14:textId="2E2F4B68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Конфликт,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способствующии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>̆ улучшению взаимоотношений сотрудников, взаимопонимания, доверия, это:</w:t>
            </w:r>
          </w:p>
          <w:p w14:paraId="7849CD78" w14:textId="5E8D6EFD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внутриличностныи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>̆ конфликт;</w:t>
            </w:r>
          </w:p>
          <w:p w14:paraId="425C68F5" w14:textId="3E9FCE7E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конструктивныи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>̆ конфликт;</w:t>
            </w:r>
          </w:p>
          <w:p w14:paraId="5726C173" w14:textId="025298DA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деструктивныи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>̆ конфликт.</w:t>
            </w:r>
          </w:p>
        </w:tc>
      </w:tr>
      <w:tr w:rsidR="00E65B91" w:rsidRPr="00E65B91" w14:paraId="4E41CB43" w14:textId="77777777" w:rsidTr="00E65B91">
        <w:tc>
          <w:tcPr>
            <w:tcW w:w="568" w:type="dxa"/>
          </w:tcPr>
          <w:p w14:paraId="73178827" w14:textId="1EF2A9B0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41</w:t>
            </w:r>
          </w:p>
        </w:tc>
        <w:tc>
          <w:tcPr>
            <w:tcW w:w="9072" w:type="dxa"/>
          </w:tcPr>
          <w:p w14:paraId="13DE4CF4" w14:textId="77777777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Элементами невербального общения являются: </w:t>
            </w:r>
          </w:p>
          <w:p w14:paraId="3AD0ECBF" w14:textId="6B005DA8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грамотная речь; </w:t>
            </w:r>
          </w:p>
          <w:p w14:paraId="22B7D45B" w14:textId="4C88D9A5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выражение лица; </w:t>
            </w:r>
          </w:p>
          <w:p w14:paraId="68CF2F49" w14:textId="14419BB3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интонация.</w:t>
            </w: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E65B91" w:rsidRPr="00E65B91" w14:paraId="03F95D07" w14:textId="77777777" w:rsidTr="00E65B91">
        <w:tc>
          <w:tcPr>
            <w:tcW w:w="568" w:type="dxa"/>
          </w:tcPr>
          <w:p w14:paraId="5CB9B5A6" w14:textId="53ECF852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42</w:t>
            </w:r>
          </w:p>
        </w:tc>
        <w:tc>
          <w:tcPr>
            <w:tcW w:w="9072" w:type="dxa"/>
          </w:tcPr>
          <w:p w14:paraId="7B64B51F" w14:textId="77777777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>Представителями школы психоанализа являются:</w:t>
            </w:r>
          </w:p>
          <w:p w14:paraId="5731441C" w14:textId="53685AFD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В.М.Бехтерев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 xml:space="preserve">; </w:t>
            </w:r>
          </w:p>
          <w:p w14:paraId="0A841246" w14:textId="363192CA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Зигмунд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Фрейд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 xml:space="preserve">; </w:t>
            </w:r>
          </w:p>
          <w:p w14:paraId="5B7A83FC" w14:textId="59717A8F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 xml:space="preserve">. </w:t>
            </w:r>
            <w:r w:rsidRPr="00E65B91">
              <w:rPr>
                <w:rFonts w:ascii="Arial" w:hAnsi="Arial"/>
                <w:bCs/>
                <w:color w:val="000000" w:themeColor="text1"/>
              </w:rPr>
              <w:t>Карл Юнг.</w:t>
            </w:r>
          </w:p>
        </w:tc>
      </w:tr>
      <w:tr w:rsidR="00E65B91" w:rsidRPr="00E65B91" w14:paraId="1738987F" w14:textId="77777777" w:rsidTr="00E65B91">
        <w:tc>
          <w:tcPr>
            <w:tcW w:w="568" w:type="dxa"/>
          </w:tcPr>
          <w:p w14:paraId="000E72C0" w14:textId="0E1E06FC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43</w:t>
            </w:r>
          </w:p>
        </w:tc>
        <w:tc>
          <w:tcPr>
            <w:tcW w:w="9072" w:type="dxa"/>
          </w:tcPr>
          <w:p w14:paraId="2B782B6B" w14:textId="6CB972CB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Система общественно прогрессивных формальных и неформальных правил и норм деятельности, обычаев и традиций, индивидуальных и групповых интересов,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особенностеи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̆ поведения персонала в организации, стиля руководства,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показателеи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̆ удовлетворенности </w:t>
            </w:r>
            <w:r w:rsidRPr="00E65B91">
              <w:rPr>
                <w:rFonts w:ascii="Arial" w:hAnsi="Arial"/>
                <w:b/>
                <w:bCs/>
                <w:color w:val="000000" w:themeColor="text1"/>
              </w:rPr>
              <w:lastRenderedPageBreak/>
              <w:t xml:space="preserve">условиями труда, уровня взаимного сотрудничества и совместимости работников между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собои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̆ и с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организациеи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>̆, перспектив развития это:</w:t>
            </w:r>
          </w:p>
          <w:p w14:paraId="31E77DED" w14:textId="16B7F083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организационное проектирование;</w:t>
            </w:r>
          </w:p>
          <w:p w14:paraId="3C2673ED" w14:textId="75A8A79A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имидж организации;</w:t>
            </w:r>
          </w:p>
          <w:p w14:paraId="4554F150" w14:textId="4FB3A85D" w:rsidR="00E65B91" w:rsidRPr="00E65B91" w:rsidRDefault="00E65B91" w:rsidP="00327FC6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организационная культура.</w:t>
            </w:r>
          </w:p>
        </w:tc>
      </w:tr>
      <w:tr w:rsidR="00E65B91" w:rsidRPr="00E65B91" w14:paraId="487772FA" w14:textId="77777777" w:rsidTr="00E65B91">
        <w:tc>
          <w:tcPr>
            <w:tcW w:w="568" w:type="dxa"/>
          </w:tcPr>
          <w:p w14:paraId="713F0A50" w14:textId="3E30F8C4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lastRenderedPageBreak/>
              <w:t>44</w:t>
            </w:r>
          </w:p>
        </w:tc>
        <w:tc>
          <w:tcPr>
            <w:tcW w:w="9072" w:type="dxa"/>
          </w:tcPr>
          <w:p w14:paraId="776F06A3" w14:textId="0599C610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>К основным типам темперамента личности по Гиппократу относятся:</w:t>
            </w:r>
          </w:p>
          <w:p w14:paraId="7581FF40" w14:textId="7AECAE64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возбудимыи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 xml:space="preserve">̆; </w:t>
            </w:r>
          </w:p>
          <w:p w14:paraId="4A22851C" w14:textId="2D940204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меланхолик; </w:t>
            </w:r>
          </w:p>
          <w:p w14:paraId="67574AF9" w14:textId="76DCB488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флегматик; </w:t>
            </w:r>
          </w:p>
          <w:p w14:paraId="39E27335" w14:textId="7B1FA01B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Г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сангвиник;</w:t>
            </w:r>
          </w:p>
          <w:p w14:paraId="3797C168" w14:textId="7B623A3E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Д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инертныи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 xml:space="preserve">̆; </w:t>
            </w:r>
          </w:p>
          <w:p w14:paraId="1A7B9886" w14:textId="6A017667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Е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bookmarkStart w:id="0" w:name="_GoBack"/>
            <w:bookmarkEnd w:id="0"/>
            <w:r w:rsidRPr="00E65B91">
              <w:rPr>
                <w:rFonts w:ascii="Arial" w:hAnsi="Arial"/>
                <w:bCs/>
                <w:color w:val="000000" w:themeColor="text1"/>
              </w:rPr>
              <w:t xml:space="preserve"> холерик.</w:t>
            </w:r>
          </w:p>
        </w:tc>
      </w:tr>
      <w:tr w:rsidR="00E65B91" w:rsidRPr="00E65B91" w14:paraId="50A0B116" w14:textId="77777777" w:rsidTr="00E65B91">
        <w:tc>
          <w:tcPr>
            <w:tcW w:w="568" w:type="dxa"/>
          </w:tcPr>
          <w:p w14:paraId="10728341" w14:textId="425D198C" w:rsidR="00E65B91" w:rsidRPr="00E65B91" w:rsidRDefault="00E65B91" w:rsidP="005544C2">
            <w:pPr>
              <w:tabs>
                <w:tab w:val="left" w:pos="72"/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B91">
              <w:rPr>
                <w:rFonts w:ascii="Arial" w:hAnsi="Arial" w:cs="Arial"/>
                <w:iCs/>
                <w:color w:val="000000" w:themeColor="text1"/>
              </w:rPr>
              <w:t>45</w:t>
            </w:r>
          </w:p>
        </w:tc>
        <w:tc>
          <w:tcPr>
            <w:tcW w:w="9072" w:type="dxa"/>
          </w:tcPr>
          <w:p w14:paraId="0A77644C" w14:textId="0A2A6483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Скелет организации, схема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должностеи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 xml:space="preserve">̆ и подразделений, на основе </w:t>
            </w:r>
            <w:proofErr w:type="spellStart"/>
            <w:r w:rsidRPr="00E65B91">
              <w:rPr>
                <w:rFonts w:ascii="Arial" w:hAnsi="Arial"/>
                <w:b/>
                <w:bCs/>
                <w:color w:val="000000" w:themeColor="text1"/>
              </w:rPr>
              <w:t>которои</w:t>
            </w:r>
            <w:proofErr w:type="spellEnd"/>
            <w:r w:rsidRPr="00E65B91">
              <w:rPr>
                <w:rFonts w:ascii="Arial" w:hAnsi="Arial"/>
                <w:b/>
                <w:bCs/>
                <w:color w:val="000000" w:themeColor="text1"/>
              </w:rPr>
              <w:t>̆ строятся формальные отношения между людьми в организации это –</w:t>
            </w:r>
          </w:p>
          <w:p w14:paraId="214F694A" w14:textId="5EB8CCDD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А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организационная культура;</w:t>
            </w:r>
          </w:p>
          <w:p w14:paraId="7E86FFC4" w14:textId="5350D2DE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Б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организационная структура;</w:t>
            </w:r>
          </w:p>
          <w:p w14:paraId="14220073" w14:textId="1945F8E4" w:rsidR="00E65B91" w:rsidRPr="00E65B91" w:rsidRDefault="00E65B91" w:rsidP="006B1819">
            <w:pPr>
              <w:shd w:val="clear" w:color="auto" w:fill="FFFFFF"/>
              <w:ind w:left="33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00E65B91">
              <w:rPr>
                <w:rFonts w:ascii="Arial" w:hAnsi="Arial"/>
                <w:bCs/>
                <w:color w:val="000000" w:themeColor="text1"/>
              </w:rPr>
              <w:t>В</w:t>
            </w:r>
            <w:r>
              <w:rPr>
                <w:rFonts w:ascii="Arial" w:hAnsi="Arial"/>
                <w:bCs/>
                <w:color w:val="000000" w:themeColor="text1"/>
              </w:rPr>
              <w:t>.</w:t>
            </w:r>
            <w:r w:rsidRPr="00E65B91">
              <w:rPr>
                <w:rFonts w:ascii="Arial" w:hAnsi="Arial"/>
                <w:bCs/>
                <w:color w:val="000000" w:themeColor="text1"/>
              </w:rPr>
              <w:t xml:space="preserve">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организационныи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 xml:space="preserve">̆ </w:t>
            </w:r>
            <w:proofErr w:type="spellStart"/>
            <w:r w:rsidRPr="00E65B91">
              <w:rPr>
                <w:rFonts w:ascii="Arial" w:hAnsi="Arial"/>
                <w:bCs/>
                <w:color w:val="000000" w:themeColor="text1"/>
              </w:rPr>
              <w:t>дизайн</w:t>
            </w:r>
            <w:proofErr w:type="spellEnd"/>
            <w:r w:rsidRPr="00E65B91">
              <w:rPr>
                <w:rFonts w:ascii="Arial" w:hAnsi="Arial"/>
                <w:bCs/>
                <w:color w:val="000000" w:themeColor="text1"/>
              </w:rPr>
              <w:t>.</w:t>
            </w:r>
          </w:p>
        </w:tc>
      </w:tr>
    </w:tbl>
    <w:p w14:paraId="1121F611" w14:textId="77777777" w:rsidR="005544C2" w:rsidRPr="00E65B91" w:rsidRDefault="005544C2" w:rsidP="005544C2">
      <w:pPr>
        <w:rPr>
          <w:rFonts w:ascii="Arial" w:hAnsi="Arial" w:cs="Arial"/>
          <w:b/>
          <w:color w:val="000000" w:themeColor="text1"/>
        </w:rPr>
      </w:pPr>
    </w:p>
    <w:p w14:paraId="37D139F0" w14:textId="19378729" w:rsidR="005544C2" w:rsidRPr="00E65B91" w:rsidRDefault="00C26E30" w:rsidP="005544C2">
      <w:pPr>
        <w:pStyle w:val="2"/>
        <w:rPr>
          <w:i w:val="0"/>
          <w:color w:val="000000" w:themeColor="text1"/>
          <w:sz w:val="24"/>
          <w:szCs w:val="24"/>
        </w:rPr>
      </w:pPr>
      <w:r w:rsidRPr="00E65B91">
        <w:rPr>
          <w:bCs w:val="0"/>
          <w:i w:val="0"/>
          <w:color w:val="000000" w:themeColor="text1"/>
          <w:sz w:val="24"/>
          <w:szCs w:val="24"/>
        </w:rPr>
        <w:t>46</w:t>
      </w:r>
      <w:r w:rsidR="005544C2" w:rsidRPr="00E65B91">
        <w:rPr>
          <w:bCs w:val="0"/>
          <w:i w:val="0"/>
          <w:color w:val="000000" w:themeColor="text1"/>
          <w:sz w:val="24"/>
          <w:szCs w:val="24"/>
        </w:rPr>
        <w:t xml:space="preserve">. </w:t>
      </w:r>
      <w:r w:rsidR="005544C2" w:rsidRPr="00E65B91">
        <w:rPr>
          <w:i w:val="0"/>
          <w:color w:val="000000" w:themeColor="text1"/>
          <w:sz w:val="24"/>
          <w:szCs w:val="24"/>
        </w:rPr>
        <w:t>Конкретная ситуация</w:t>
      </w:r>
    </w:p>
    <w:p w14:paraId="70A86DD2" w14:textId="77777777" w:rsidR="005544C2" w:rsidRPr="00E65B91" w:rsidRDefault="005544C2" w:rsidP="005544C2">
      <w:pPr>
        <w:jc w:val="center"/>
        <w:rPr>
          <w:rFonts w:ascii="Arial" w:hAnsi="Arial"/>
          <w:b/>
          <w:snapToGrid w:val="0"/>
          <w:color w:val="000000" w:themeColor="text1"/>
        </w:rPr>
      </w:pPr>
    </w:p>
    <w:p w14:paraId="088A15FE" w14:textId="77777777" w:rsidR="005544C2" w:rsidRPr="00E65B91" w:rsidRDefault="005544C2" w:rsidP="005544C2">
      <w:pPr>
        <w:jc w:val="center"/>
        <w:rPr>
          <w:rFonts w:ascii="Arial" w:hAnsi="Arial"/>
          <w:b/>
          <w:snapToGrid w:val="0"/>
          <w:color w:val="000000" w:themeColor="text1"/>
        </w:rPr>
      </w:pPr>
      <w:r w:rsidRPr="00E65B91">
        <w:rPr>
          <w:rFonts w:ascii="Arial" w:hAnsi="Arial"/>
          <w:b/>
          <w:snapToGrid w:val="0"/>
          <w:color w:val="000000" w:themeColor="text1"/>
        </w:rPr>
        <w:t>СМЕНА РУКОВОДСТВА</w:t>
      </w:r>
    </w:p>
    <w:p w14:paraId="347A58C3" w14:textId="77777777" w:rsidR="005544C2" w:rsidRPr="00E65B91" w:rsidRDefault="005544C2" w:rsidP="005544C2">
      <w:pPr>
        <w:pStyle w:val="3"/>
        <w:rPr>
          <w:rFonts w:ascii="Arial" w:hAnsi="Arial"/>
          <w:color w:val="000000" w:themeColor="text1"/>
        </w:rPr>
      </w:pPr>
      <w:r w:rsidRPr="00E65B91">
        <w:rPr>
          <w:rFonts w:ascii="Arial" w:hAnsi="Arial"/>
          <w:color w:val="000000" w:themeColor="text1"/>
        </w:rPr>
        <w:t>Господин В.Савицкий — президент огромной корпорации «Раз</w:t>
      </w:r>
      <w:r w:rsidRPr="00E65B91">
        <w:rPr>
          <w:rFonts w:ascii="Arial" w:hAnsi="Arial"/>
          <w:color w:val="000000" w:themeColor="text1"/>
        </w:rPr>
        <w:softHyphen/>
        <w:t>витие», объединяющей множество разно профильных фирм. В нее вхо</w:t>
      </w:r>
      <w:r w:rsidRPr="00E65B91">
        <w:rPr>
          <w:rFonts w:ascii="Arial" w:hAnsi="Arial"/>
          <w:color w:val="000000" w:themeColor="text1"/>
        </w:rPr>
        <w:softHyphen/>
        <w:t>дят такие фирмы, как строительная компания, две фабрики по про</w:t>
      </w:r>
      <w:r w:rsidRPr="00E65B91">
        <w:rPr>
          <w:rFonts w:ascii="Arial" w:hAnsi="Arial"/>
          <w:color w:val="000000" w:themeColor="text1"/>
        </w:rPr>
        <w:softHyphen/>
        <w:t>изводству товаров народного потребления (легкая промышленность), несколько фабрик по производству пищевых продуктов, два отеля с ресторанами, несколько магазинов и предприятий сферы услуг, а также бензоколонок.</w:t>
      </w:r>
    </w:p>
    <w:p w14:paraId="54AC001D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Господин Савицкий начинал в качестве мелкого предпринимате</w:t>
      </w:r>
      <w:r w:rsidRPr="00E65B91">
        <w:rPr>
          <w:rFonts w:ascii="Arial" w:hAnsi="Arial"/>
          <w:snapToGrid w:val="0"/>
          <w:color w:val="000000" w:themeColor="text1"/>
        </w:rPr>
        <w:softHyphen/>
        <w:t>ля. У него было высокодоходное небольшое предприятие, прибыль от которого он вкладывал в рисковое производство. Обладая гениаль</w:t>
      </w:r>
      <w:r w:rsidRPr="00E65B91">
        <w:rPr>
          <w:rFonts w:ascii="Arial" w:hAnsi="Arial"/>
          <w:snapToGrid w:val="0"/>
          <w:color w:val="000000" w:themeColor="text1"/>
        </w:rPr>
        <w:softHyphen/>
        <w:t>ным деловым чутьем, хотя и не имея специального образования, он практически безошибочно угадывал те области, за которыми буду</w:t>
      </w:r>
      <w:r w:rsidRPr="00E65B91">
        <w:rPr>
          <w:rFonts w:ascii="Arial" w:hAnsi="Arial"/>
          <w:snapToGrid w:val="0"/>
          <w:color w:val="000000" w:themeColor="text1"/>
        </w:rPr>
        <w:softHyphen/>
        <w:t>щее. Его бизнес развивался очень быстро, он постоянно искал новые решения, новые технологии, новые рынки сбыта и сферы вложений. В результате за двенадцать лет он стал во главе большой корпорации, об</w:t>
      </w:r>
      <w:r w:rsidRPr="00E65B91">
        <w:rPr>
          <w:rFonts w:ascii="Arial" w:hAnsi="Arial"/>
          <w:snapToGrid w:val="0"/>
          <w:color w:val="000000" w:themeColor="text1"/>
        </w:rPr>
        <w:softHyphen/>
        <w:t>ладающей достаточной мощью и возможностями для дальнейшего развития и инвестирования.</w:t>
      </w:r>
    </w:p>
    <w:p w14:paraId="658D391E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Нельзя сказать, что В. Савицкий — тот человек, который думает, что без него дело остановится. Он не стремится везде успевать и все контролировать, как это было, когда он только начинал. Хотя общую стратегию корпорации разрабатывает именно он, и он же определяет сферы вложения капитала и иных ресурсов, у него имеются помощ</w:t>
      </w:r>
      <w:r w:rsidRPr="00E65B91">
        <w:rPr>
          <w:rFonts w:ascii="Arial" w:hAnsi="Arial"/>
          <w:snapToGrid w:val="0"/>
          <w:color w:val="000000" w:themeColor="text1"/>
        </w:rPr>
        <w:softHyphen/>
        <w:t>ники, которые занимаются разработкой и непосредственным вне</w:t>
      </w:r>
      <w:r w:rsidRPr="00E65B91">
        <w:rPr>
          <w:rFonts w:ascii="Arial" w:hAnsi="Arial"/>
          <w:snapToGrid w:val="0"/>
          <w:color w:val="000000" w:themeColor="text1"/>
        </w:rPr>
        <w:softHyphen/>
        <w:t>дрением его идей.</w:t>
      </w:r>
    </w:p>
    <w:p w14:paraId="75D512E8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Господин Савицкий уже не молод (ему 67 лет), как и те люди, вместе с которыми он начинал свой бизнес. Эти люди прошли с ним почти весь путь и хорошо знают все особенности деловой политики г-на Савицкого. Охарактеризуем этих людей.</w:t>
      </w:r>
    </w:p>
    <w:p w14:paraId="0A43346A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А. Нестеров — 64 года, вице-президент корпорации, имеет специ</w:t>
      </w:r>
      <w:r w:rsidRPr="00E65B91">
        <w:rPr>
          <w:rFonts w:ascii="Arial" w:hAnsi="Arial"/>
          <w:snapToGrid w:val="0"/>
          <w:color w:val="000000" w:themeColor="text1"/>
        </w:rPr>
        <w:softHyphen/>
        <w:t>альное экономическое образование, стажировался в крупных преус</w:t>
      </w:r>
      <w:r w:rsidRPr="00E65B91">
        <w:rPr>
          <w:rFonts w:ascii="Arial" w:hAnsi="Arial"/>
          <w:snapToGrid w:val="0"/>
          <w:color w:val="000000" w:themeColor="text1"/>
        </w:rPr>
        <w:softHyphen/>
        <w:t xml:space="preserve">певающих компаниях за границей. Он не только компаньон, но и близкий друг г-на Савицкого, который </w:t>
      </w:r>
      <w:r w:rsidRPr="00E65B91">
        <w:rPr>
          <w:rFonts w:ascii="Arial" w:hAnsi="Arial"/>
          <w:snapToGrid w:val="0"/>
          <w:color w:val="000000" w:themeColor="text1"/>
        </w:rPr>
        <w:lastRenderedPageBreak/>
        <w:t>прошел с ним почти весь его путь в бизнесе, хороший помощник и толковый руководитель, но не обладает таким деловым чутьем, какое отличает его босса.</w:t>
      </w:r>
    </w:p>
    <w:p w14:paraId="4F3E69CC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Л. Озерова — 43 года, имеет высшее юридическое образование, член совета директоров и главный юрист-консультант всей корпора</w:t>
      </w:r>
      <w:r w:rsidRPr="00E65B91">
        <w:rPr>
          <w:rFonts w:ascii="Arial" w:hAnsi="Arial"/>
          <w:snapToGrid w:val="0"/>
          <w:color w:val="000000" w:themeColor="text1"/>
        </w:rPr>
        <w:softHyphen/>
        <w:t>ции. Она уже довольно давно работает в компании и почти 10 лет входит в совет директоров. Л. Озерова блестящий знаток своего дела, не раз с ее помощью заключались выгодные и грамотные контракты.</w:t>
      </w:r>
    </w:p>
    <w:p w14:paraId="286DA628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И. Каримовский — 48 лет, начальник службы управления персо</w:t>
      </w:r>
      <w:r w:rsidRPr="00E65B91">
        <w:rPr>
          <w:rFonts w:ascii="Arial" w:hAnsi="Arial"/>
          <w:snapToGrid w:val="0"/>
          <w:color w:val="000000" w:themeColor="text1"/>
        </w:rPr>
        <w:softHyphen/>
        <w:t>налом, также член совета директоров. У него специальное образова</w:t>
      </w:r>
      <w:r w:rsidRPr="00E65B91">
        <w:rPr>
          <w:rFonts w:ascii="Arial" w:hAnsi="Arial"/>
          <w:snapToGrid w:val="0"/>
          <w:color w:val="000000" w:themeColor="text1"/>
        </w:rPr>
        <w:softHyphen/>
        <w:t>ние и довольно обширный опыт работы. Он всегда прекрасно справ</w:t>
      </w:r>
      <w:r w:rsidRPr="00E65B91">
        <w:rPr>
          <w:rFonts w:ascii="Arial" w:hAnsi="Arial"/>
          <w:snapToGrid w:val="0"/>
          <w:color w:val="000000" w:themeColor="text1"/>
        </w:rPr>
        <w:softHyphen/>
        <w:t>лялся со своими обязанностями в части организации работы с людьми в крупных быстро растущих компаниях. Господин Каримовский зна</w:t>
      </w:r>
      <w:r w:rsidRPr="00E65B91">
        <w:rPr>
          <w:rFonts w:ascii="Arial" w:hAnsi="Arial"/>
          <w:snapToGrid w:val="0"/>
          <w:color w:val="000000" w:themeColor="text1"/>
        </w:rPr>
        <w:softHyphen/>
        <w:t>ком со многими последними разработками и программами в области управления человеческими ресурсами. Он сравнительно недавно в этой компании (в отличие от А. Нестерова и Л. Озеровой) и еще не осоз</w:t>
      </w:r>
      <w:r w:rsidRPr="00E65B91">
        <w:rPr>
          <w:rFonts w:ascii="Arial" w:hAnsi="Arial"/>
          <w:snapToGrid w:val="0"/>
          <w:color w:val="000000" w:themeColor="text1"/>
        </w:rPr>
        <w:softHyphen/>
        <w:t>нал всех ее потребностей.</w:t>
      </w:r>
    </w:p>
    <w:p w14:paraId="118C075A" w14:textId="77777777" w:rsidR="005544C2" w:rsidRPr="00E65B91" w:rsidRDefault="005544C2" w:rsidP="005544C2">
      <w:pPr>
        <w:pStyle w:val="a7"/>
        <w:ind w:left="0" w:firstLine="720"/>
        <w:jc w:val="both"/>
        <w:rPr>
          <w:rFonts w:ascii="Arial" w:hAnsi="Arial"/>
          <w:color w:val="000000" w:themeColor="text1"/>
        </w:rPr>
      </w:pPr>
      <w:r w:rsidRPr="00E65B91">
        <w:rPr>
          <w:rFonts w:ascii="Arial" w:hAnsi="Arial"/>
          <w:color w:val="000000" w:themeColor="text1"/>
        </w:rPr>
        <w:t>У г-на Савицкого есть сын Андрей. Это очень перспективный мо</w:t>
      </w:r>
      <w:r w:rsidRPr="00E65B91">
        <w:rPr>
          <w:rFonts w:ascii="Arial" w:hAnsi="Arial"/>
          <w:color w:val="000000" w:themeColor="text1"/>
        </w:rPr>
        <w:softHyphen/>
        <w:t>лодой человек 28 лет, который уже сравнительно долго работает с отцом. Он имеет высшее экономическое образование и довольно разнооб</w:t>
      </w:r>
      <w:r w:rsidRPr="00E65B91">
        <w:rPr>
          <w:rFonts w:ascii="Arial" w:hAnsi="Arial"/>
          <w:color w:val="000000" w:themeColor="text1"/>
        </w:rPr>
        <w:softHyphen/>
        <w:t>разный опыт работы. Однако его больше всего интересует гостинич</w:t>
      </w:r>
      <w:r w:rsidRPr="00E65B91">
        <w:rPr>
          <w:rFonts w:ascii="Arial" w:hAnsi="Arial"/>
          <w:color w:val="000000" w:themeColor="text1"/>
        </w:rPr>
        <w:softHyphen/>
        <w:t>ное и ресторанное хозяйство. Последние несколько лет он занимает</w:t>
      </w:r>
      <w:r w:rsidRPr="00E65B91">
        <w:rPr>
          <w:rFonts w:ascii="Arial" w:hAnsi="Arial"/>
          <w:color w:val="000000" w:themeColor="text1"/>
        </w:rPr>
        <w:softHyphen/>
        <w:t>ся управлением двумя отелями с ресторанами и всеми бензоколонками, входящими в корпорацию. К остальным же предприятиям он не прояв</w:t>
      </w:r>
      <w:r w:rsidRPr="00E65B91">
        <w:rPr>
          <w:rFonts w:ascii="Arial" w:hAnsi="Arial"/>
          <w:color w:val="000000" w:themeColor="text1"/>
        </w:rPr>
        <w:softHyphen/>
        <w:t>ляет особого интереса.</w:t>
      </w:r>
    </w:p>
    <w:p w14:paraId="4402D1B9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В последнее время г-н Савицкий чувствует себя не очень хорошо, поэтому он решил «сдать дела» в течение следующих 2—3 лет и уйти из корпорации. Однако он очень волнуется за свое детище. Он не знает, кого оставить в качестве руководителя, потому что при ближайшем рассмот</w:t>
      </w:r>
      <w:r w:rsidRPr="00E65B91">
        <w:rPr>
          <w:rFonts w:ascii="Arial" w:hAnsi="Arial"/>
          <w:snapToGrid w:val="0"/>
          <w:color w:val="000000" w:themeColor="text1"/>
        </w:rPr>
        <w:softHyphen/>
        <w:t>рении выяснилось, что никто, кроме него, не знает всех особеннос</w:t>
      </w:r>
      <w:r w:rsidRPr="00E65B91">
        <w:rPr>
          <w:rFonts w:ascii="Arial" w:hAnsi="Arial"/>
          <w:snapToGrid w:val="0"/>
          <w:color w:val="000000" w:themeColor="text1"/>
        </w:rPr>
        <w:softHyphen/>
        <w:t>тей бизнеса и не обладает таким чутьем. Господин Савицкий боится, что после его ухода все то, чего он добивался в течение всей своей жизни, пойдет прахом.</w:t>
      </w:r>
    </w:p>
    <w:p w14:paraId="3B3491BB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Его бизнес довольно обширен, и у каждого отдельно взятого пред</w:t>
      </w:r>
      <w:r w:rsidRPr="00E65B91">
        <w:rPr>
          <w:rFonts w:ascii="Arial" w:hAnsi="Arial"/>
          <w:snapToGrid w:val="0"/>
          <w:color w:val="000000" w:themeColor="text1"/>
        </w:rPr>
        <w:softHyphen/>
        <w:t>приятия имеются свои проблемы. Самая же главная проблема состо</w:t>
      </w:r>
      <w:r w:rsidRPr="00E65B91">
        <w:rPr>
          <w:rFonts w:ascii="Arial" w:hAnsi="Arial"/>
          <w:snapToGrid w:val="0"/>
          <w:color w:val="000000" w:themeColor="text1"/>
        </w:rPr>
        <w:softHyphen/>
        <w:t>ит в том, как управлять всей сетью предприятий в совокупности. Госпо</w:t>
      </w:r>
      <w:r w:rsidRPr="00E65B91">
        <w:rPr>
          <w:rFonts w:ascii="Arial" w:hAnsi="Arial"/>
          <w:snapToGrid w:val="0"/>
          <w:color w:val="000000" w:themeColor="text1"/>
        </w:rPr>
        <w:softHyphen/>
        <w:t>дин Савицкий хочет оставить после себя органично функционирующую и прогрессирующую корпорацию.</w:t>
      </w:r>
    </w:p>
    <w:p w14:paraId="6AC77F82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Господин Савицкий пригласил группу экспертов провести иссле</w:t>
      </w:r>
      <w:r w:rsidRPr="00E65B91">
        <w:rPr>
          <w:rFonts w:ascii="Arial" w:hAnsi="Arial"/>
          <w:snapToGrid w:val="0"/>
          <w:color w:val="000000" w:themeColor="text1"/>
        </w:rPr>
        <w:softHyphen/>
        <w:t>дование в его корпорации на предмет возможности реорганизации структуры власти. Он стоит перед выбором из двух альтернатив: во-первых, можно «разделить» власть и ответственность между отдель</w:t>
      </w:r>
      <w:r w:rsidRPr="00E65B91">
        <w:rPr>
          <w:rFonts w:ascii="Arial" w:hAnsi="Arial"/>
          <w:snapToGrid w:val="0"/>
          <w:color w:val="000000" w:themeColor="text1"/>
        </w:rPr>
        <w:softHyphen/>
        <w:t>ными предприятиями, т.е. сама корпорация как таковая перестанет существовать, вместо нее будут функционировать отдельные пред</w:t>
      </w:r>
      <w:r w:rsidRPr="00E65B91">
        <w:rPr>
          <w:rFonts w:ascii="Arial" w:hAnsi="Arial"/>
          <w:snapToGrid w:val="0"/>
          <w:color w:val="000000" w:themeColor="text1"/>
        </w:rPr>
        <w:softHyphen/>
        <w:t>приятия или их небольшие группы, а во-вторых, можно создать стро</w:t>
      </w:r>
      <w:r w:rsidRPr="00E65B91">
        <w:rPr>
          <w:rFonts w:ascii="Arial" w:hAnsi="Arial"/>
          <w:snapToGrid w:val="0"/>
          <w:color w:val="000000" w:themeColor="text1"/>
        </w:rPr>
        <w:softHyphen/>
        <w:t>гую иерархическую систему власти в центральном офисе, в котором те проблемы, которыми занимался сам г-н Б. Савицкий, будут ре</w:t>
      </w:r>
      <w:r w:rsidRPr="00E65B91">
        <w:rPr>
          <w:rFonts w:ascii="Arial" w:hAnsi="Arial"/>
          <w:snapToGrid w:val="0"/>
          <w:color w:val="000000" w:themeColor="text1"/>
        </w:rPr>
        <w:softHyphen/>
        <w:t>шаться группой людей,</w:t>
      </w:r>
    </w:p>
    <w:p w14:paraId="0273907F" w14:textId="77777777" w:rsidR="005544C2" w:rsidRPr="00E65B91" w:rsidRDefault="005544C2" w:rsidP="005544C2">
      <w:pPr>
        <w:ind w:firstLine="72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Проведя тщательный анализ, эксперты выяснили следующее:</w:t>
      </w:r>
    </w:p>
    <w:p w14:paraId="267B0BC4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в корпорации не имеется таких людей, которые смогли бы успеш</w:t>
      </w:r>
      <w:r w:rsidRPr="00E65B91">
        <w:rPr>
          <w:rFonts w:ascii="Arial" w:hAnsi="Arial"/>
          <w:snapToGrid w:val="0"/>
          <w:color w:val="000000" w:themeColor="text1"/>
        </w:rPr>
        <w:softHyphen/>
        <w:t>но заменить В. Савицкого (почти на всех предприятиях имеются люди, которые смогли бы управлять каждым конкретным предприятием, но не всей корпорацией);</w:t>
      </w:r>
    </w:p>
    <w:p w14:paraId="597F1773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в центральной администрации не имеется ни налаженной систе</w:t>
      </w:r>
      <w:r w:rsidRPr="00E65B91">
        <w:rPr>
          <w:rFonts w:ascii="Arial" w:hAnsi="Arial"/>
          <w:snapToGrid w:val="0"/>
          <w:color w:val="000000" w:themeColor="text1"/>
        </w:rPr>
        <w:softHyphen/>
        <w:t>мы управления, ни четкой структуры власти и очень мало внимания удаляется налаживанию и поддержанию обратной связи;</w:t>
      </w:r>
    </w:p>
    <w:p w14:paraId="7BB37EED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к тому же на самих предприятиях работа с людьми ведется несис</w:t>
      </w:r>
      <w:r w:rsidRPr="00E65B91">
        <w:rPr>
          <w:rFonts w:ascii="Arial" w:hAnsi="Arial"/>
          <w:snapToGrid w:val="0"/>
          <w:color w:val="000000" w:themeColor="text1"/>
        </w:rPr>
        <w:softHyphen/>
        <w:t>тематично, поэтому там не сформирован резерв кадров, который можно было бы использовать в подобных ситуациях.</w:t>
      </w:r>
    </w:p>
    <w:p w14:paraId="3019365F" w14:textId="77777777" w:rsidR="005544C2" w:rsidRPr="00E65B91" w:rsidRDefault="005544C2" w:rsidP="005544C2">
      <w:pPr>
        <w:ind w:firstLine="34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lastRenderedPageBreak/>
        <w:t>В связи с этим и исходя из того, что г-н Савицкий хотел бы со</w:t>
      </w:r>
      <w:r w:rsidRPr="00E65B91">
        <w:rPr>
          <w:rFonts w:ascii="Arial" w:hAnsi="Arial"/>
          <w:snapToGrid w:val="0"/>
          <w:color w:val="000000" w:themeColor="text1"/>
        </w:rPr>
        <w:softHyphen/>
        <w:t>хранить свой бизнес как единое целое, эксперты предложили:</w:t>
      </w:r>
    </w:p>
    <w:p w14:paraId="5247A01F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создать строгую иерархическую систему власти в центральном офисе (президент, несколько вице-президентов, которые в рамках всей корпорации руководят следующими отделами: служба управле</w:t>
      </w:r>
      <w:r w:rsidRPr="00E65B91">
        <w:rPr>
          <w:rFonts w:ascii="Arial" w:hAnsi="Arial"/>
          <w:snapToGrid w:val="0"/>
          <w:color w:val="000000" w:themeColor="text1"/>
        </w:rPr>
        <w:softHyphen/>
        <w:t>ния персоналом, отдел рыночных исследований и маркетинга, ана</w:t>
      </w:r>
      <w:r w:rsidRPr="00E65B91">
        <w:rPr>
          <w:rFonts w:ascii="Arial" w:hAnsi="Arial"/>
          <w:snapToGrid w:val="0"/>
          <w:color w:val="000000" w:themeColor="text1"/>
        </w:rPr>
        <w:softHyphen/>
        <w:t>литический отдел, отдел по связям с общественностью и др.);</w:t>
      </w:r>
    </w:p>
    <w:p w14:paraId="20D6954A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провести на всех предприятиях поиск прогрессивных менеджеров, способных после тщательной подготов</w:t>
      </w:r>
      <w:r w:rsidRPr="00E65B91">
        <w:rPr>
          <w:rFonts w:ascii="Arial" w:hAnsi="Arial"/>
          <w:snapToGrid w:val="0"/>
          <w:color w:val="000000" w:themeColor="text1"/>
        </w:rPr>
        <w:softHyphen/>
        <w:t>ки занять ключевые позиции как на своем предприятии, так и в цен</w:t>
      </w:r>
      <w:r w:rsidRPr="00E65B91">
        <w:rPr>
          <w:rFonts w:ascii="Arial" w:hAnsi="Arial"/>
          <w:snapToGrid w:val="0"/>
          <w:color w:val="000000" w:themeColor="text1"/>
        </w:rPr>
        <w:softHyphen/>
        <w:t>тральном офисе;</w:t>
      </w:r>
    </w:p>
    <w:p w14:paraId="6329EB0F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в рамках этой программы начать подготовку упомянутых менед</w:t>
      </w:r>
      <w:r w:rsidRPr="00E65B91">
        <w:rPr>
          <w:rFonts w:ascii="Arial" w:hAnsi="Arial"/>
          <w:snapToGrid w:val="0"/>
          <w:color w:val="000000" w:themeColor="text1"/>
        </w:rPr>
        <w:softHyphen/>
        <w:t>жеров;</w:t>
      </w:r>
    </w:p>
    <w:p w14:paraId="5A2B7A9C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помимо всего прочего, провести реорганизацию службы управле</w:t>
      </w:r>
      <w:r w:rsidRPr="00E65B91">
        <w:rPr>
          <w:rFonts w:ascii="Arial" w:hAnsi="Arial"/>
          <w:snapToGrid w:val="0"/>
          <w:color w:val="000000" w:themeColor="text1"/>
        </w:rPr>
        <w:softHyphen/>
        <w:t>ния персоналом, так как до сих пор она работала неэффективно (судя по тому, что в критический момент не было того резерва персонала, который можно было бы использовать в сложившейся ситуации);</w:t>
      </w:r>
    </w:p>
    <w:p w14:paraId="510B9C8B" w14:textId="77777777" w:rsidR="005544C2" w:rsidRPr="00E65B91" w:rsidRDefault="005544C2" w:rsidP="005544C2">
      <w:pPr>
        <w:numPr>
          <w:ilvl w:val="0"/>
          <w:numId w:val="3"/>
        </w:numPr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хотя г-н Каримовский — человек знающий и образованный, ему в помощь следует нанять квалифицированных специалистов.</w:t>
      </w:r>
    </w:p>
    <w:p w14:paraId="45817396" w14:textId="77777777" w:rsidR="005544C2" w:rsidRPr="00E65B91" w:rsidRDefault="005544C2" w:rsidP="005544C2">
      <w:pPr>
        <w:pStyle w:val="21"/>
        <w:spacing w:line="240" w:lineRule="auto"/>
        <w:ind w:left="284"/>
        <w:jc w:val="both"/>
        <w:rPr>
          <w:rFonts w:ascii="Arial" w:hAnsi="Arial"/>
          <w:color w:val="000000" w:themeColor="text1"/>
        </w:rPr>
      </w:pPr>
      <w:r w:rsidRPr="00E65B91">
        <w:rPr>
          <w:rFonts w:ascii="Arial" w:hAnsi="Arial"/>
          <w:color w:val="000000" w:themeColor="text1"/>
        </w:rPr>
        <w:t>Ознакомившись с результатами этого исследования, г-н Савиц</w:t>
      </w:r>
      <w:r w:rsidRPr="00E65B91">
        <w:rPr>
          <w:rFonts w:ascii="Arial" w:hAnsi="Arial"/>
          <w:color w:val="000000" w:themeColor="text1"/>
        </w:rPr>
        <w:softHyphen/>
        <w:t>кий начал выполнять кое-что из предложенного. В частности, он на</w:t>
      </w:r>
      <w:r w:rsidRPr="00E65B91">
        <w:rPr>
          <w:rFonts w:ascii="Arial" w:hAnsi="Arial"/>
          <w:color w:val="000000" w:themeColor="text1"/>
        </w:rPr>
        <w:softHyphen/>
        <w:t>чал реорганизацию службы управления персоналом, но в части пол</w:t>
      </w:r>
      <w:r w:rsidRPr="00E65B91">
        <w:rPr>
          <w:rFonts w:ascii="Arial" w:hAnsi="Arial"/>
          <w:color w:val="000000" w:themeColor="text1"/>
        </w:rPr>
        <w:softHyphen/>
        <w:t>ной реорганизации структуры власти в корпорации он решения не принял.</w:t>
      </w:r>
    </w:p>
    <w:p w14:paraId="123C1B56" w14:textId="77777777" w:rsidR="005544C2" w:rsidRPr="00E65B91" w:rsidRDefault="005544C2" w:rsidP="005544C2">
      <w:pPr>
        <w:pStyle w:val="21"/>
        <w:spacing w:after="0" w:line="240" w:lineRule="auto"/>
        <w:ind w:left="284"/>
        <w:jc w:val="both"/>
        <w:rPr>
          <w:rFonts w:ascii="Arial" w:hAnsi="Arial"/>
          <w:b/>
          <w:color w:val="000000" w:themeColor="text1"/>
        </w:rPr>
      </w:pPr>
      <w:r w:rsidRPr="00E65B91">
        <w:rPr>
          <w:rFonts w:ascii="Arial" w:hAnsi="Arial"/>
          <w:b/>
          <w:color w:val="000000" w:themeColor="text1"/>
        </w:rPr>
        <w:t>ВОПРОСЫ К  СИТУАЦИИ</w:t>
      </w:r>
    </w:p>
    <w:p w14:paraId="26F15D8D" w14:textId="77777777" w:rsidR="005544C2" w:rsidRPr="00E65B91" w:rsidRDefault="005544C2" w:rsidP="005544C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Что вы можете сказать о кризисе власти, который возник в дан</w:t>
      </w:r>
      <w:r w:rsidRPr="00E65B91">
        <w:rPr>
          <w:rFonts w:ascii="Arial" w:hAnsi="Arial"/>
          <w:snapToGrid w:val="0"/>
          <w:color w:val="000000" w:themeColor="text1"/>
        </w:rPr>
        <w:softHyphen/>
        <w:t>ный момент в корпорации?</w:t>
      </w:r>
    </w:p>
    <w:p w14:paraId="149EC39D" w14:textId="77777777" w:rsidR="005544C2" w:rsidRPr="00E65B91" w:rsidRDefault="005544C2" w:rsidP="005544C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/>
          <w:snapToGrid w:val="0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Какие ошибки были допущены руководством корпорации?</w:t>
      </w:r>
    </w:p>
    <w:p w14:paraId="29C32C43" w14:textId="77777777" w:rsidR="005544C2" w:rsidRPr="00E65B91" w:rsidRDefault="005544C2" w:rsidP="005544C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/>
          <w:color w:val="000000" w:themeColor="text1"/>
        </w:rPr>
      </w:pPr>
      <w:r w:rsidRPr="00E65B91">
        <w:rPr>
          <w:rFonts w:ascii="Arial" w:hAnsi="Arial"/>
          <w:snapToGrid w:val="0"/>
          <w:color w:val="000000" w:themeColor="text1"/>
        </w:rPr>
        <w:t>Как вы предложили бы поступить В. Савицкому в сложившейся ситуации, какое решение вы бы приняли на его месте («отдали» бы власть на сами предприятия, провели бы реорганизацию управления в центральном офисе или попытались бы скомбинировать элементы обоих вариантов)? Ответ поясните.</w:t>
      </w:r>
    </w:p>
    <w:p w14:paraId="3F85D218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6DF8D635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7E3EA975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44F7F799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77E2796D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46594A6D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6A890CF0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26C24F1F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07621C60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59E7469F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188D2100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7937AB4D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67B3B2EA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73E3A447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7F223FDC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5FF8D5BA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682C35AE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031450BF" w14:textId="77777777" w:rsidR="005544C2" w:rsidRPr="00E65B91" w:rsidRDefault="005544C2" w:rsidP="005544C2">
      <w:pPr>
        <w:jc w:val="center"/>
        <w:rPr>
          <w:rFonts w:ascii="Arial" w:hAnsi="Arial" w:cs="Arial"/>
          <w:color w:val="000000" w:themeColor="text1"/>
        </w:rPr>
      </w:pPr>
    </w:p>
    <w:p w14:paraId="42CD1E74" w14:textId="77777777" w:rsidR="005544C2" w:rsidRPr="00E65B91" w:rsidRDefault="005544C2" w:rsidP="00E802DA">
      <w:pPr>
        <w:rPr>
          <w:rFonts w:ascii="Arial" w:hAnsi="Arial" w:cs="Arial"/>
          <w:color w:val="000000" w:themeColor="text1"/>
          <w:lang w:val="en-US"/>
        </w:rPr>
      </w:pPr>
    </w:p>
    <w:p w14:paraId="7BA6A12E" w14:textId="77777777" w:rsidR="005544C2" w:rsidRPr="00E65B91" w:rsidRDefault="005544C2" w:rsidP="005544C2">
      <w:pPr>
        <w:rPr>
          <w:color w:val="000000" w:themeColor="text1"/>
          <w:lang w:val="en-US"/>
        </w:rPr>
      </w:pPr>
    </w:p>
    <w:p w14:paraId="42826223" w14:textId="77777777" w:rsidR="00113419" w:rsidRPr="00E65B91" w:rsidRDefault="00113419">
      <w:pPr>
        <w:rPr>
          <w:color w:val="000000" w:themeColor="text1"/>
          <w:lang w:val="en-US"/>
        </w:rPr>
      </w:pPr>
    </w:p>
    <w:sectPr w:rsidR="00113419" w:rsidRPr="00E65B91" w:rsidSect="005544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B6D8A"/>
    <w:multiLevelType w:val="singleLevel"/>
    <w:tmpl w:val="1E005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161D94"/>
    <w:multiLevelType w:val="hybridMultilevel"/>
    <w:tmpl w:val="E3A611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836B7"/>
    <w:multiLevelType w:val="singleLevel"/>
    <w:tmpl w:val="3EB0689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2"/>
    <w:rsid w:val="00113419"/>
    <w:rsid w:val="00230994"/>
    <w:rsid w:val="00327FC6"/>
    <w:rsid w:val="00422414"/>
    <w:rsid w:val="005544C2"/>
    <w:rsid w:val="00647FE4"/>
    <w:rsid w:val="006B1819"/>
    <w:rsid w:val="00A40E9E"/>
    <w:rsid w:val="00C26E30"/>
    <w:rsid w:val="00D55464"/>
    <w:rsid w:val="00DF4DD3"/>
    <w:rsid w:val="00E65B91"/>
    <w:rsid w:val="00E802DA"/>
    <w:rsid w:val="00EA333A"/>
    <w:rsid w:val="00EE22D8"/>
    <w:rsid w:val="00F1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EC2D04"/>
  <w14:defaultImageDpi w14:val="300"/>
  <w15:docId w15:val="{9A12516D-947F-C54D-B4F9-E2F60C2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C2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554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4C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5544C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5544C2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Normal (Web)"/>
    <w:basedOn w:val="a"/>
    <w:rsid w:val="005544C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4C2"/>
    <w:pPr>
      <w:ind w:left="720"/>
      <w:contextualSpacing/>
    </w:pPr>
    <w:rPr>
      <w:rFonts w:ascii="Cambria" w:eastAsia="MS Mincho" w:hAnsi="Cambria"/>
    </w:rPr>
  </w:style>
  <w:style w:type="paragraph" w:styleId="3">
    <w:name w:val="Body Text Indent 3"/>
    <w:basedOn w:val="a"/>
    <w:link w:val="30"/>
    <w:rsid w:val="005544C2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b/>
      <w:color w:val="000000"/>
    </w:rPr>
  </w:style>
  <w:style w:type="character" w:customStyle="1" w:styleId="30">
    <w:name w:val="Основной текст с отступом 3 Знак"/>
    <w:basedOn w:val="a0"/>
    <w:link w:val="3"/>
    <w:rsid w:val="005544C2"/>
    <w:rPr>
      <w:rFonts w:ascii="Times New Roman" w:eastAsia="Times New Roman" w:hAnsi="Times New Roman" w:cs="Times New Roman"/>
      <w:b/>
      <w:color w:val="000000"/>
      <w:shd w:val="clear" w:color="auto" w:fill="FFFFFF"/>
    </w:rPr>
  </w:style>
  <w:style w:type="paragraph" w:styleId="a7">
    <w:name w:val="Body Text Indent"/>
    <w:basedOn w:val="a"/>
    <w:link w:val="a8"/>
    <w:rsid w:val="005544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544C2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rsid w:val="005544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544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2642</Words>
  <Characters>15061</Characters>
  <Application>Microsoft Office Word</Application>
  <DocSecurity>0</DocSecurity>
  <Lines>125</Lines>
  <Paragraphs>35</Paragraphs>
  <ScaleCrop>false</ScaleCrop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Sevastyanova</dc:creator>
  <cp:keywords/>
  <dc:description/>
  <cp:lastModifiedBy>Microsoft Office User</cp:lastModifiedBy>
  <cp:revision>3</cp:revision>
  <cp:lastPrinted>2019-09-28T06:25:00Z</cp:lastPrinted>
  <dcterms:created xsi:type="dcterms:W3CDTF">2021-11-25T10:58:00Z</dcterms:created>
  <dcterms:modified xsi:type="dcterms:W3CDTF">2021-11-25T11:09:00Z</dcterms:modified>
</cp:coreProperties>
</file>