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02" w:rsidRPr="00231802" w:rsidRDefault="00F44CB9" w:rsidP="00231802">
      <w:pPr>
        <w:rPr>
          <w:rFonts w:ascii="Cambria" w:hAnsi="Cambria"/>
          <w:b/>
          <w:szCs w:val="24"/>
        </w:rPr>
      </w:pPr>
      <w:r w:rsidRPr="00231802">
        <w:rPr>
          <w:rFonts w:ascii="Cambria" w:hAnsi="Cambria"/>
          <w:b/>
          <w:szCs w:val="24"/>
        </w:rPr>
        <w:t>Домашнее задание №</w:t>
      </w:r>
      <w:r w:rsidR="00231802" w:rsidRPr="00231802">
        <w:rPr>
          <w:rFonts w:ascii="Cambria" w:hAnsi="Cambria"/>
          <w:b/>
          <w:szCs w:val="24"/>
        </w:rPr>
        <w:t>2</w:t>
      </w:r>
      <w:r w:rsidR="00231802">
        <w:rPr>
          <w:rFonts w:ascii="Cambria" w:hAnsi="Cambria"/>
          <w:b/>
          <w:szCs w:val="24"/>
        </w:rPr>
        <w:br/>
      </w:r>
      <w:r w:rsidR="00231802" w:rsidRPr="00231802">
        <w:rPr>
          <w:rFonts w:ascii="Cambria" w:hAnsi="Cambria"/>
          <w:b/>
          <w:szCs w:val="24"/>
        </w:rPr>
        <w:t>ФОРМИРО</w:t>
      </w:r>
      <w:r w:rsidR="00231802">
        <w:rPr>
          <w:rFonts w:ascii="Cambria" w:hAnsi="Cambria"/>
          <w:b/>
          <w:szCs w:val="24"/>
        </w:rPr>
        <w:t>ВАНИЕ ПРОГНОЗНОЙ ОТЧЕТНОСТИ ИНВЕСТИЦИОННОГО ПРОЕКТА</w:t>
      </w:r>
    </w:p>
    <w:p w:rsidR="00241D83" w:rsidRPr="00FE2827" w:rsidRDefault="00241D83" w:rsidP="00241D83">
      <w:pPr>
        <w:rPr>
          <w:rFonts w:ascii="Cambria" w:eastAsia="Calibri" w:hAnsi="Cambria" w:cs="Times New Roman"/>
          <w:b/>
          <w:i/>
          <w:szCs w:val="24"/>
        </w:rPr>
      </w:pPr>
      <w:r w:rsidRPr="00241D83">
        <w:rPr>
          <w:rFonts w:ascii="Cambria" w:eastAsia="Calibri" w:hAnsi="Cambria" w:cs="Times New Roman"/>
          <w:b/>
          <w:i/>
          <w:szCs w:val="24"/>
        </w:rPr>
        <w:t xml:space="preserve">Внимание: просьба в письме указать </w:t>
      </w:r>
      <w:r w:rsidR="00FE2827">
        <w:rPr>
          <w:rFonts w:ascii="Cambria" w:eastAsia="Calibri" w:hAnsi="Cambria" w:cs="Times New Roman"/>
          <w:b/>
          <w:i/>
          <w:szCs w:val="24"/>
        </w:rPr>
        <w:t xml:space="preserve">ФИО, номер группы и </w:t>
      </w:r>
      <w:r w:rsidRPr="00241D83">
        <w:rPr>
          <w:rFonts w:ascii="Cambria" w:eastAsia="Calibri" w:hAnsi="Cambria" w:cs="Times New Roman"/>
          <w:b/>
          <w:i/>
          <w:szCs w:val="24"/>
        </w:rPr>
        <w:t xml:space="preserve">тему «Домашнее задание </w:t>
      </w:r>
      <w:r>
        <w:rPr>
          <w:rFonts w:ascii="Cambria" w:eastAsia="Calibri" w:hAnsi="Cambria" w:cs="Times New Roman"/>
          <w:b/>
          <w:i/>
          <w:szCs w:val="24"/>
        </w:rPr>
        <w:t>2</w:t>
      </w:r>
      <w:r w:rsidRPr="00241D83">
        <w:rPr>
          <w:rFonts w:ascii="Cambria" w:eastAsia="Calibri" w:hAnsi="Cambria" w:cs="Times New Roman"/>
          <w:b/>
          <w:i/>
          <w:szCs w:val="24"/>
        </w:rPr>
        <w:t>»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Компания планирует реализацию проекта по закупке и переработке 100 тыс. т сои в год. Для этих целей будет построен завод. Проект начинается в 20</w:t>
      </w:r>
      <w:r w:rsidR="00FE2827">
        <w:rPr>
          <w:rFonts w:ascii="Cambria" w:hAnsi="Cambria"/>
        </w:rPr>
        <w:t>2</w:t>
      </w:r>
      <w:r w:rsidR="00E64419" w:rsidRPr="00E64419">
        <w:rPr>
          <w:rFonts w:ascii="Cambria" w:hAnsi="Cambria"/>
        </w:rPr>
        <w:t>2</w:t>
      </w:r>
      <w:r w:rsidRPr="00231802">
        <w:rPr>
          <w:rFonts w:ascii="Cambria" w:hAnsi="Cambria"/>
        </w:rPr>
        <w:t xml:space="preserve"> году, производство начнется с января 20</w:t>
      </w:r>
      <w:r w:rsidR="00304A72" w:rsidRPr="00FE2827">
        <w:rPr>
          <w:rFonts w:ascii="Cambria" w:hAnsi="Cambria"/>
        </w:rPr>
        <w:t>2</w:t>
      </w:r>
      <w:r w:rsidR="00E64419" w:rsidRPr="00E64419">
        <w:rPr>
          <w:rFonts w:ascii="Cambria" w:hAnsi="Cambria"/>
        </w:rPr>
        <w:t>3</w:t>
      </w:r>
      <w:r w:rsidRPr="00231802">
        <w:rPr>
          <w:rFonts w:ascii="Cambria" w:hAnsi="Cambria"/>
        </w:rPr>
        <w:t xml:space="preserve"> года, планирование проекта ведется на 10 лет.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Инвестиции в проект составят:</w:t>
      </w:r>
      <w:bookmarkStart w:id="0" w:name="_GoBack"/>
      <w:bookmarkEnd w:id="0"/>
    </w:p>
    <w:p w:rsidR="00F44CB9" w:rsidRPr="00231802" w:rsidRDefault="00F44CB9" w:rsidP="00231802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>приобретение площадки и строительство завода</w:t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  <w:t>524 млн руб.</w:t>
      </w:r>
    </w:p>
    <w:p w:rsidR="00F44CB9" w:rsidRPr="00231802" w:rsidRDefault="00F44CB9" w:rsidP="00231802">
      <w:pPr>
        <w:pStyle w:val="ListParagraph"/>
        <w:numPr>
          <w:ilvl w:val="0"/>
          <w:numId w:val="7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>подготовка элеваторов</w:t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</w:r>
      <w:r w:rsidRPr="00231802">
        <w:rPr>
          <w:rFonts w:ascii="Cambria" w:hAnsi="Cambria"/>
        </w:rPr>
        <w:tab/>
        <w:t>150 млн руб.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Срок амортизации этих активов </w:t>
      </w:r>
      <w:r w:rsidR="00231802">
        <w:rPr>
          <w:rFonts w:ascii="Cambria" w:hAnsi="Cambria"/>
        </w:rPr>
        <w:t>—</w:t>
      </w:r>
      <w:r w:rsidRPr="00231802">
        <w:rPr>
          <w:rFonts w:ascii="Cambria" w:hAnsi="Cambria"/>
        </w:rPr>
        <w:t xml:space="preserve"> 20 лет.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Также для нормальной работы завода потребуется запас сои на 90 дней производства.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Го</w:t>
      </w:r>
      <w:r w:rsidR="00BC123D">
        <w:rPr>
          <w:rFonts w:ascii="Cambria" w:hAnsi="Cambria"/>
        </w:rPr>
        <w:t>д</w:t>
      </w:r>
      <w:r w:rsidRPr="00231802">
        <w:rPr>
          <w:rFonts w:ascii="Cambria" w:hAnsi="Cambria"/>
        </w:rPr>
        <w:t xml:space="preserve">овая </w:t>
      </w:r>
      <w:r w:rsidR="00BC123D">
        <w:rPr>
          <w:rFonts w:ascii="Cambria" w:hAnsi="Cambria"/>
        </w:rPr>
        <w:t xml:space="preserve">реализация готовой </w:t>
      </w:r>
      <w:r w:rsidRPr="00231802">
        <w:rPr>
          <w:rFonts w:ascii="Cambria" w:hAnsi="Cambria"/>
        </w:rPr>
        <w:t>продукци</w:t>
      </w:r>
      <w:r w:rsidR="00BC123D">
        <w:rPr>
          <w:rFonts w:ascii="Cambria" w:hAnsi="Cambria"/>
        </w:rPr>
        <w:t>и</w:t>
      </w:r>
      <w:r w:rsidRPr="00231802">
        <w:rPr>
          <w:rFonts w:ascii="Cambria" w:hAnsi="Cambria"/>
        </w:rPr>
        <w:t>:</w:t>
      </w:r>
    </w:p>
    <w:p w:rsidR="00F44CB9" w:rsidRPr="00231802" w:rsidRDefault="00F44CB9" w:rsidP="00231802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>соевый шрот: 82 тыс. т по цене 18,5 тыс. руб.</w:t>
      </w:r>
      <w:r w:rsidR="00231802">
        <w:rPr>
          <w:rFonts w:ascii="Cambria" w:hAnsi="Cambria"/>
        </w:rPr>
        <w:t>/т</w:t>
      </w:r>
    </w:p>
    <w:p w:rsidR="00F44CB9" w:rsidRPr="00231802" w:rsidRDefault="00F44CB9" w:rsidP="00231802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>соевое масло: 16 тыс. т по цене 37 тыс. руб.</w:t>
      </w:r>
      <w:r w:rsidR="00231802">
        <w:rPr>
          <w:rFonts w:ascii="Cambria" w:hAnsi="Cambria"/>
        </w:rPr>
        <w:t>/т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Среднегодовая цена закупки сои: 1</w:t>
      </w:r>
      <w:r w:rsidR="005D1B41" w:rsidRPr="00231802">
        <w:rPr>
          <w:rFonts w:ascii="Cambria" w:hAnsi="Cambria"/>
        </w:rPr>
        <w:t>3</w:t>
      </w:r>
      <w:r w:rsidRPr="00231802">
        <w:rPr>
          <w:rFonts w:ascii="Cambria" w:hAnsi="Cambria"/>
        </w:rPr>
        <w:t xml:space="preserve"> тыс. руб.</w:t>
      </w:r>
      <w:r w:rsidR="00BC123D" w:rsidRPr="00551981">
        <w:rPr>
          <w:rFonts w:ascii="Cambria" w:hAnsi="Cambria"/>
        </w:rPr>
        <w:t>/</w:t>
      </w:r>
      <w:r w:rsidR="00BC123D">
        <w:rPr>
          <w:rFonts w:ascii="Cambria" w:hAnsi="Cambria"/>
        </w:rPr>
        <w:t>т</w:t>
      </w:r>
      <w:r w:rsidR="005D1B41" w:rsidRPr="00231802">
        <w:rPr>
          <w:rFonts w:ascii="Cambria" w:hAnsi="Cambria"/>
        </w:rPr>
        <w:t>, доставка сои к месту переработки обходится еще в 3 тыс. руб.</w:t>
      </w:r>
      <w:r w:rsidR="00BC123D">
        <w:rPr>
          <w:rFonts w:ascii="Cambria" w:hAnsi="Cambria"/>
        </w:rPr>
        <w:t>/т</w:t>
      </w:r>
      <w:r w:rsidRPr="00231802">
        <w:rPr>
          <w:rFonts w:ascii="Cambria" w:hAnsi="Cambria"/>
        </w:rPr>
        <w:t>.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Персонал компании: 105 чел. со средней зарплатой 30 тыс. руб. в месяц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Постоянные производственные расходы: </w:t>
      </w:r>
      <w:r w:rsidR="005D1B41" w:rsidRPr="00231802">
        <w:rPr>
          <w:rFonts w:ascii="Cambria" w:hAnsi="Cambria"/>
        </w:rPr>
        <w:t>54</w:t>
      </w:r>
      <w:r w:rsidRPr="00231802">
        <w:rPr>
          <w:rFonts w:ascii="Cambria" w:hAnsi="Cambria"/>
        </w:rPr>
        <w:t> 000 тыс. руб.</w:t>
      </w:r>
      <w:r w:rsidR="005D1B41" w:rsidRPr="00231802">
        <w:rPr>
          <w:rFonts w:ascii="Cambria" w:hAnsi="Cambria"/>
        </w:rPr>
        <w:t xml:space="preserve"> в год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>Постоянные административные расходы: 17 000 тыс. руб.</w:t>
      </w:r>
      <w:r w:rsidR="005D1B41" w:rsidRPr="00231802">
        <w:rPr>
          <w:rFonts w:ascii="Cambria" w:hAnsi="Cambria"/>
        </w:rPr>
        <w:t xml:space="preserve"> в год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Постоянные коммерческие расходы: </w:t>
      </w:r>
      <w:r w:rsidR="005D1B41" w:rsidRPr="00231802">
        <w:rPr>
          <w:rFonts w:ascii="Cambria" w:hAnsi="Cambria"/>
        </w:rPr>
        <w:t>7</w:t>
      </w:r>
      <w:r w:rsidRPr="00231802">
        <w:rPr>
          <w:rFonts w:ascii="Cambria" w:hAnsi="Cambria"/>
        </w:rPr>
        <w:t> 000 тыс. руб.</w:t>
      </w:r>
      <w:r w:rsidR="005D1B41" w:rsidRPr="00231802">
        <w:rPr>
          <w:rFonts w:ascii="Cambria" w:hAnsi="Cambria"/>
        </w:rPr>
        <w:t xml:space="preserve"> в год</w:t>
      </w:r>
    </w:p>
    <w:p w:rsidR="00F44CB9" w:rsidRPr="00231802" w:rsidRDefault="00241D83" w:rsidP="00231802">
      <w:pPr>
        <w:jc w:val="both"/>
        <w:rPr>
          <w:rFonts w:ascii="Cambria" w:hAnsi="Cambria"/>
        </w:rPr>
      </w:pPr>
      <w:r>
        <w:rPr>
          <w:rFonts w:ascii="Cambria" w:hAnsi="Cambria"/>
        </w:rPr>
        <w:t>———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Проект финансируется частично за счет средств акционеров (200 млн руб.), остальное </w:t>
      </w:r>
      <w:r w:rsidR="00231802">
        <w:rPr>
          <w:rFonts w:ascii="Cambria" w:hAnsi="Cambria"/>
        </w:rPr>
        <w:t>—</w:t>
      </w:r>
      <w:r w:rsidRPr="00231802">
        <w:rPr>
          <w:rFonts w:ascii="Cambria" w:hAnsi="Cambria"/>
        </w:rPr>
        <w:t xml:space="preserve"> за счет банковского кредита под 8% годовых</w:t>
      </w:r>
      <w:r w:rsidR="00241D83">
        <w:rPr>
          <w:rFonts w:ascii="Cambria" w:hAnsi="Cambria"/>
        </w:rPr>
        <w:t>.</w:t>
      </w:r>
    </w:p>
    <w:p w:rsidR="00F44CB9" w:rsidRPr="00231802" w:rsidRDefault="00241D83" w:rsidP="00231802">
      <w:pPr>
        <w:jc w:val="both"/>
        <w:rPr>
          <w:rFonts w:ascii="Cambria" w:hAnsi="Cambria"/>
        </w:rPr>
      </w:pPr>
      <w:r>
        <w:rPr>
          <w:rFonts w:ascii="Cambria" w:hAnsi="Cambria"/>
        </w:rPr>
        <w:t>———</w:t>
      </w:r>
    </w:p>
    <w:p w:rsidR="00F44CB9" w:rsidRPr="00231802" w:rsidRDefault="00F44CB9" w:rsidP="00231802">
      <w:p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Подготовьте </w:t>
      </w:r>
      <w:r w:rsidR="008C22BD">
        <w:rPr>
          <w:rFonts w:ascii="Cambria" w:hAnsi="Cambria"/>
        </w:rPr>
        <w:t xml:space="preserve">в формате </w:t>
      </w:r>
      <w:r w:rsidR="008C22BD">
        <w:rPr>
          <w:rFonts w:ascii="Cambria" w:hAnsi="Cambria"/>
          <w:lang w:val="en-US"/>
        </w:rPr>
        <w:t>MS</w:t>
      </w:r>
      <w:r w:rsidR="008C22BD" w:rsidRPr="00551981">
        <w:rPr>
          <w:rFonts w:ascii="Cambria" w:hAnsi="Cambria"/>
        </w:rPr>
        <w:t xml:space="preserve"> </w:t>
      </w:r>
      <w:r w:rsidR="008C22BD">
        <w:rPr>
          <w:rFonts w:ascii="Cambria" w:hAnsi="Cambria"/>
          <w:lang w:val="en-US"/>
        </w:rPr>
        <w:t>Excel</w:t>
      </w:r>
      <w:r w:rsidR="008C22BD" w:rsidRPr="00231802">
        <w:rPr>
          <w:rFonts w:ascii="Cambria" w:hAnsi="Cambria"/>
        </w:rPr>
        <w:t xml:space="preserve"> </w:t>
      </w:r>
      <w:r w:rsidRPr="00231802">
        <w:rPr>
          <w:rFonts w:ascii="Cambria" w:hAnsi="Cambria"/>
        </w:rPr>
        <w:t>прогнозный бюджет проекта (отчет о движении денежных средств и вспомогательные расчеты для определения налога на прибыль</w:t>
      </w:r>
      <w:r w:rsidR="00231802">
        <w:rPr>
          <w:rFonts w:ascii="Cambria" w:hAnsi="Cambria"/>
        </w:rPr>
        <w:t xml:space="preserve"> — формирование прогнозного баланса будет приветствоваться, но оно не является обязательным</w:t>
      </w:r>
      <w:r w:rsidRPr="00231802">
        <w:rPr>
          <w:rFonts w:ascii="Cambria" w:hAnsi="Cambria"/>
        </w:rPr>
        <w:t>). Бюджет должен учитывать следующие экономические параметры:</w:t>
      </w:r>
    </w:p>
    <w:p w:rsidR="00F44CB9" w:rsidRPr="00231802" w:rsidRDefault="00F44CB9" w:rsidP="00231802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НДС </w:t>
      </w:r>
      <w:r w:rsidR="00231802">
        <w:rPr>
          <w:rFonts w:ascii="Cambria" w:hAnsi="Cambria"/>
        </w:rPr>
        <w:t>—</w:t>
      </w:r>
      <w:r w:rsidRPr="00231802">
        <w:rPr>
          <w:rFonts w:ascii="Cambria" w:hAnsi="Cambria"/>
        </w:rPr>
        <w:t xml:space="preserve"> не учитывается, принимается равным 0%</w:t>
      </w:r>
      <w:r w:rsidR="00241D83">
        <w:rPr>
          <w:rFonts w:ascii="Cambria" w:hAnsi="Cambria"/>
        </w:rPr>
        <w:t>;</w:t>
      </w:r>
    </w:p>
    <w:p w:rsidR="00F44CB9" w:rsidRPr="00231802" w:rsidRDefault="00241D83" w:rsidP="00231802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налог </w:t>
      </w:r>
      <w:r w:rsidR="00F44CB9" w:rsidRPr="00231802">
        <w:rPr>
          <w:rFonts w:ascii="Cambria" w:hAnsi="Cambria"/>
        </w:rPr>
        <w:t xml:space="preserve">на прибыль </w:t>
      </w:r>
      <w:r w:rsidR="00231802">
        <w:rPr>
          <w:rFonts w:ascii="Cambria" w:hAnsi="Cambria"/>
        </w:rPr>
        <w:t>—</w:t>
      </w:r>
      <w:r w:rsidR="00F44CB9" w:rsidRPr="00231802">
        <w:rPr>
          <w:rFonts w:ascii="Cambria" w:hAnsi="Cambria"/>
        </w:rPr>
        <w:t xml:space="preserve"> 20%</w:t>
      </w:r>
      <w:r>
        <w:rPr>
          <w:rFonts w:ascii="Cambria" w:hAnsi="Cambria"/>
        </w:rPr>
        <w:t>;</w:t>
      </w:r>
    </w:p>
    <w:p w:rsidR="00F44CB9" w:rsidRPr="00231802" w:rsidRDefault="00241D83" w:rsidP="00231802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налог </w:t>
      </w:r>
      <w:r w:rsidR="00F44CB9" w:rsidRPr="00231802">
        <w:rPr>
          <w:rFonts w:ascii="Cambria" w:hAnsi="Cambria"/>
        </w:rPr>
        <w:t xml:space="preserve">на имущество </w:t>
      </w:r>
      <w:r w:rsidR="00231802">
        <w:rPr>
          <w:rFonts w:ascii="Cambria" w:hAnsi="Cambria"/>
        </w:rPr>
        <w:t>—</w:t>
      </w:r>
      <w:r w:rsidR="00F44CB9" w:rsidRPr="00231802">
        <w:rPr>
          <w:rFonts w:ascii="Cambria" w:hAnsi="Cambria"/>
        </w:rPr>
        <w:t xml:space="preserve"> 1%</w:t>
      </w:r>
      <w:r w:rsidR="00231802">
        <w:rPr>
          <w:rFonts w:ascii="Cambria" w:hAnsi="Cambria"/>
        </w:rPr>
        <w:t xml:space="preserve"> (допущение — облагаются все постоянные активы)</w:t>
      </w:r>
      <w:r>
        <w:rPr>
          <w:rFonts w:ascii="Cambria" w:hAnsi="Cambria"/>
        </w:rPr>
        <w:t>;</w:t>
      </w:r>
    </w:p>
    <w:p w:rsidR="00F44CB9" w:rsidRPr="00231802" w:rsidRDefault="00241D83" w:rsidP="00231802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начисления </w:t>
      </w:r>
      <w:r w:rsidR="00F44CB9" w:rsidRPr="00231802">
        <w:rPr>
          <w:rFonts w:ascii="Cambria" w:hAnsi="Cambria"/>
        </w:rPr>
        <w:t xml:space="preserve">на зарплату </w:t>
      </w:r>
      <w:r w:rsidR="00231802">
        <w:rPr>
          <w:rFonts w:ascii="Cambria" w:hAnsi="Cambria"/>
        </w:rPr>
        <w:t>—</w:t>
      </w:r>
      <w:r w:rsidR="00F44CB9" w:rsidRPr="00231802">
        <w:rPr>
          <w:rFonts w:ascii="Cambria" w:hAnsi="Cambria"/>
        </w:rPr>
        <w:t xml:space="preserve"> 3</w:t>
      </w:r>
      <w:r w:rsidR="00231802" w:rsidRPr="00231802">
        <w:rPr>
          <w:rFonts w:ascii="Cambria" w:hAnsi="Cambria"/>
        </w:rPr>
        <w:t>0</w:t>
      </w:r>
      <w:r w:rsidR="00F44CB9" w:rsidRPr="00231802">
        <w:rPr>
          <w:rFonts w:ascii="Cambria" w:hAnsi="Cambria"/>
        </w:rPr>
        <w:t>%</w:t>
      </w:r>
      <w:r>
        <w:rPr>
          <w:rFonts w:ascii="Cambria" w:hAnsi="Cambria"/>
        </w:rPr>
        <w:t>;</w:t>
      </w:r>
    </w:p>
    <w:p w:rsidR="00F44CB9" w:rsidRDefault="00241D83" w:rsidP="00231802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231802">
        <w:rPr>
          <w:rFonts w:ascii="Cambria" w:hAnsi="Cambria"/>
        </w:rPr>
        <w:t xml:space="preserve">расчеты </w:t>
      </w:r>
      <w:r w:rsidR="00F44CB9" w:rsidRPr="00231802">
        <w:rPr>
          <w:rFonts w:ascii="Cambria" w:hAnsi="Cambria"/>
        </w:rPr>
        <w:t>выполняются в постоянных ценах без учета инфляции</w:t>
      </w:r>
      <w:r>
        <w:rPr>
          <w:rFonts w:ascii="Cambria" w:hAnsi="Cambria"/>
        </w:rPr>
        <w:t>.</w:t>
      </w:r>
    </w:p>
    <w:sectPr w:rsidR="00F44CB9" w:rsidSect="002F4705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260"/>
    <w:multiLevelType w:val="hybridMultilevel"/>
    <w:tmpl w:val="76AA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6B4"/>
    <w:multiLevelType w:val="hybridMultilevel"/>
    <w:tmpl w:val="F35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3562"/>
    <w:multiLevelType w:val="multilevel"/>
    <w:tmpl w:val="084A70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6B6F55"/>
    <w:multiLevelType w:val="hybridMultilevel"/>
    <w:tmpl w:val="E4AC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9"/>
    <w:rsid w:val="00231802"/>
    <w:rsid w:val="00241D83"/>
    <w:rsid w:val="002F4705"/>
    <w:rsid w:val="00304A72"/>
    <w:rsid w:val="00551981"/>
    <w:rsid w:val="005D1B41"/>
    <w:rsid w:val="008315BB"/>
    <w:rsid w:val="008C22BD"/>
    <w:rsid w:val="00A52833"/>
    <w:rsid w:val="00BC123D"/>
    <w:rsid w:val="00BE258F"/>
    <w:rsid w:val="00E64419"/>
    <w:rsid w:val="00F15065"/>
    <w:rsid w:val="00F30268"/>
    <w:rsid w:val="00F44CB9"/>
    <w:rsid w:val="00FB42D2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5B93-192D-474C-BC13-26994CF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6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065"/>
    <w:pPr>
      <w:keepNext/>
      <w:keepLines/>
      <w:pageBreakBefore/>
      <w:numPr>
        <w:numId w:val="6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65"/>
    <w:pPr>
      <w:keepNext/>
      <w:keepLines/>
      <w:numPr>
        <w:ilvl w:val="1"/>
        <w:numId w:val="6"/>
      </w:num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065"/>
    <w:pPr>
      <w:keepNext/>
      <w:keepLines/>
      <w:spacing w:before="240" w:after="24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6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06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065"/>
    <w:rPr>
      <w:rFonts w:asciiTheme="majorHAnsi" w:eastAsiaTheme="majorEastAsia" w:hAnsiTheme="majorHAnsi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F4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т-Инвест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Рябых</dc:creator>
  <cp:lastModifiedBy>Alexander</cp:lastModifiedBy>
  <cp:revision>2</cp:revision>
  <dcterms:created xsi:type="dcterms:W3CDTF">2022-01-06T23:08:00Z</dcterms:created>
  <dcterms:modified xsi:type="dcterms:W3CDTF">2022-01-06T23:08:00Z</dcterms:modified>
</cp:coreProperties>
</file>