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3353" w14:textId="77777777" w:rsidR="009A411A" w:rsidRPr="00487062" w:rsidRDefault="00487062" w:rsidP="004870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062">
        <w:rPr>
          <w:b/>
          <w:sz w:val="28"/>
          <w:szCs w:val="28"/>
        </w:rPr>
        <w:t>Задания по т</w:t>
      </w:r>
      <w:r w:rsidR="009A411A" w:rsidRPr="00487062">
        <w:rPr>
          <w:b/>
          <w:sz w:val="28"/>
          <w:szCs w:val="28"/>
        </w:rPr>
        <w:t>еоретически</w:t>
      </w:r>
      <w:r w:rsidRPr="00487062">
        <w:rPr>
          <w:b/>
          <w:sz w:val="28"/>
          <w:szCs w:val="28"/>
        </w:rPr>
        <w:t>м</w:t>
      </w:r>
      <w:r w:rsidR="009A411A" w:rsidRPr="00487062">
        <w:rPr>
          <w:b/>
          <w:sz w:val="28"/>
          <w:szCs w:val="28"/>
        </w:rPr>
        <w:t xml:space="preserve"> основ</w:t>
      </w:r>
      <w:r w:rsidRPr="00487062">
        <w:rPr>
          <w:b/>
          <w:sz w:val="28"/>
          <w:szCs w:val="28"/>
        </w:rPr>
        <w:t>ам</w:t>
      </w:r>
      <w:r w:rsidR="009A411A" w:rsidRPr="00487062">
        <w:rPr>
          <w:b/>
          <w:sz w:val="28"/>
          <w:szCs w:val="28"/>
        </w:rPr>
        <w:t xml:space="preserve"> бухгалтерского учета. </w:t>
      </w:r>
    </w:p>
    <w:p w14:paraId="703B06B5" w14:textId="77777777" w:rsidR="00E73BF5" w:rsidRDefault="00E73BF5" w:rsidP="00E73BF5">
      <w:pPr>
        <w:spacing w:line="360" w:lineRule="auto"/>
        <w:ind w:firstLine="709"/>
        <w:jc w:val="both"/>
      </w:pPr>
      <w:r>
        <w:t>БУХГАЛТЕРСКАЯ ПРИТЧА (БАСНЯ)</w:t>
      </w:r>
    </w:p>
    <w:p w14:paraId="237D3622" w14:textId="77777777" w:rsidR="00E73BF5" w:rsidRPr="00B91526" w:rsidRDefault="00E73BF5" w:rsidP="00E73BF5">
      <w:pPr>
        <w:spacing w:line="360" w:lineRule="auto"/>
        <w:ind w:firstLine="709"/>
        <w:jc w:val="both"/>
      </w:pPr>
      <w:r w:rsidRPr="00B91526">
        <w:t xml:space="preserve">Где-то очень далеко и очень высоко, примерно в Альпах, в районе </w:t>
      </w:r>
      <w:proofErr w:type="spellStart"/>
      <w:r w:rsidRPr="00B91526">
        <w:t>Шатель</w:t>
      </w:r>
      <w:proofErr w:type="spellEnd"/>
      <w:r w:rsidRPr="00B91526">
        <w:t xml:space="preserve">, сидят и спорят </w:t>
      </w:r>
      <w:r>
        <w:t xml:space="preserve">два </w:t>
      </w:r>
      <w:r w:rsidRPr="00B91526">
        <w:t xml:space="preserve">пастуха, </w:t>
      </w:r>
      <w:proofErr w:type="spellStart"/>
      <w:r w:rsidRPr="00B91526">
        <w:t>Дейон</w:t>
      </w:r>
      <w:proofErr w:type="spellEnd"/>
      <w:r w:rsidRPr="00B91526">
        <w:t xml:space="preserve"> и Батон, </w:t>
      </w:r>
      <w:r>
        <w:t xml:space="preserve">кто из них богаче. </w:t>
      </w:r>
      <w:r w:rsidRPr="00B91526">
        <w:t xml:space="preserve">И никак не могут решить эту проблему уже целых четыре года. </w:t>
      </w:r>
      <w:proofErr w:type="spellStart"/>
      <w:r w:rsidRPr="00B91526">
        <w:t>Дейон</w:t>
      </w:r>
      <w:proofErr w:type="spellEnd"/>
      <w:r w:rsidRPr="00B91526">
        <w:t xml:space="preserve"> утверждает, что у него 400 овец, в то время как у Батона только 360, и именно поэтому он и  богаче. Обиженный этим утверждением, Батон сообщает, </w:t>
      </w:r>
      <w:r>
        <w:t>что у него</w:t>
      </w:r>
      <w:r w:rsidRPr="00B91526">
        <w:t xml:space="preserve"> </w:t>
      </w:r>
      <w:r>
        <w:t xml:space="preserve">целых </w:t>
      </w:r>
      <w:r w:rsidRPr="00B91526">
        <w:t xml:space="preserve">30 акров земли, </w:t>
      </w:r>
      <w:r>
        <w:t xml:space="preserve">в отличии от </w:t>
      </w:r>
      <w:proofErr w:type="spellStart"/>
      <w:r w:rsidRPr="00B91526">
        <w:t>Дейона</w:t>
      </w:r>
      <w:proofErr w:type="spellEnd"/>
      <w:r w:rsidRPr="00B91526">
        <w:t xml:space="preserve"> </w:t>
      </w:r>
      <w:r>
        <w:t xml:space="preserve">- </w:t>
      </w:r>
      <w:r w:rsidRPr="00B91526">
        <w:t>всего 20,</w:t>
      </w:r>
      <w:r>
        <w:t xml:space="preserve"> и то, </w:t>
      </w:r>
      <w:proofErr w:type="gramStart"/>
      <w:r>
        <w:t xml:space="preserve">которую </w:t>
      </w:r>
      <w:r w:rsidRPr="00B91526">
        <w:t xml:space="preserve"> получил</w:t>
      </w:r>
      <w:proofErr w:type="gramEnd"/>
      <w:r w:rsidRPr="00B91526">
        <w:t xml:space="preserve"> в наследство. Но 10 лет назад Батон купил 20 акров земли за 35 овец. В этом году он еще отдал 40 овец за 10 акров земли. Вспомнив, что 35 овец  </w:t>
      </w:r>
      <w:proofErr w:type="spellStart"/>
      <w:r w:rsidRPr="00B91526">
        <w:t>Дейона</w:t>
      </w:r>
      <w:proofErr w:type="spellEnd"/>
      <w:r w:rsidRPr="00B91526">
        <w:t xml:space="preserve"> на самом деле не его собственные, а чужие, просто он их держит у себя, Батон смело аргументировал этот факт </w:t>
      </w:r>
      <w:proofErr w:type="spellStart"/>
      <w:r w:rsidRPr="00B91526">
        <w:t>Дейону</w:t>
      </w:r>
      <w:proofErr w:type="spellEnd"/>
      <w:r w:rsidRPr="00B91526">
        <w:t xml:space="preserve">.  Разъяренный </w:t>
      </w:r>
      <w:proofErr w:type="spellStart"/>
      <w:r w:rsidRPr="00B91526">
        <w:t>Дейон</w:t>
      </w:r>
      <w:proofErr w:type="spellEnd"/>
      <w:r w:rsidRPr="00B91526">
        <w:t xml:space="preserve"> в ответ заявил, что у него есть однокомнатный  дом-сруб, который он построил сам и, между прочим, за него ему предложили 3 акра земли. В придачу ко всему перечисленному, у него есть еще плуг, подаренный ему другом, стоимостью в две козы; две  телеги, которые он обменял за  акр бедной (некачественной) земли, и один вол, которого он приобрел за 5 овец.</w:t>
      </w:r>
    </w:p>
    <w:p w14:paraId="15926AE1" w14:textId="77777777" w:rsidR="00E73BF5" w:rsidRPr="00B91526" w:rsidRDefault="00E73BF5" w:rsidP="00E73BF5">
      <w:pPr>
        <w:spacing w:line="360" w:lineRule="auto"/>
        <w:ind w:firstLine="709"/>
        <w:jc w:val="both"/>
      </w:pPr>
      <w:r>
        <w:t>Спору не было конца</w:t>
      </w:r>
      <w:r w:rsidRPr="00B91526">
        <w:t>. Батон заявил, что его жене-рукодельнице заказали 5 пальто, которые она сама свяжет из домашней шерсти, и получит за них 25 коз. А так же, у нее еще есть 10 коз, 3 из них были получены в обмен на одну овцу  в прошлом году; один вол, она его приобрела в обмен на  3 овцы; одна телега, которая стоила 2 овцы. Правда</w:t>
      </w:r>
      <w:r>
        <w:t>,</w:t>
      </w:r>
      <w:r w:rsidRPr="00B91526">
        <w:t xml:space="preserve"> Батону пришлось признать, что его двухкомнатный сруб меньше в размерах, чем однокомнатный сруб </w:t>
      </w:r>
      <w:proofErr w:type="spellStart"/>
      <w:r w:rsidRPr="00B91526">
        <w:t>Дейона</w:t>
      </w:r>
      <w:proofErr w:type="spellEnd"/>
      <w:r w:rsidRPr="00B91526">
        <w:t xml:space="preserve">, но его можно обменять на 2 акра плодородной  земли. Батон напомнил </w:t>
      </w:r>
      <w:proofErr w:type="spellStart"/>
      <w:r w:rsidRPr="00B91526">
        <w:t>Дейону</w:t>
      </w:r>
      <w:proofErr w:type="spellEnd"/>
      <w:r w:rsidRPr="00B91526">
        <w:t xml:space="preserve">, что он должен бедняге </w:t>
      </w:r>
      <w:proofErr w:type="spellStart"/>
      <w:r w:rsidRPr="00B91526">
        <w:t>Тирону</w:t>
      </w:r>
      <w:proofErr w:type="spellEnd"/>
      <w:r w:rsidRPr="00B91526">
        <w:t xml:space="preserve"> три овцы за то, что  тот носил ему обед каждый день весь прошлый год. </w:t>
      </w:r>
    </w:p>
    <w:p w14:paraId="2D1AF9E1" w14:textId="77777777" w:rsidR="00E73BF5" w:rsidRPr="00B91526" w:rsidRDefault="00E73BF5" w:rsidP="00E73BF5">
      <w:pPr>
        <w:spacing w:line="360" w:lineRule="auto"/>
        <w:ind w:firstLine="709"/>
        <w:jc w:val="both"/>
      </w:pPr>
      <w:r w:rsidRPr="00B91526">
        <w:t>ЗАДАНИЕ:</w:t>
      </w:r>
    </w:p>
    <w:p w14:paraId="7EF0F2CB" w14:textId="77777777" w:rsidR="00E73BF5" w:rsidRPr="00B91526" w:rsidRDefault="00E73BF5" w:rsidP="00E73BF5">
      <w:pPr>
        <w:spacing w:line="360" w:lineRule="auto"/>
        <w:ind w:firstLine="709"/>
        <w:jc w:val="both"/>
      </w:pPr>
      <w:r w:rsidRPr="00B91526">
        <w:t>Внимательно прочитайте и изучите данную ситуацию, подумайте, как можно разрешить спор этих двух милых людей. Укажите важные предположения для разрешения данного спора.</w:t>
      </w:r>
    </w:p>
    <w:p w14:paraId="41E2778F" w14:textId="77777777" w:rsidR="00EA5E5D" w:rsidRDefault="00EA5E5D">
      <w:pPr>
        <w:spacing w:after="200" w:line="276" w:lineRule="auto"/>
      </w:pPr>
      <w:r>
        <w:br w:type="page"/>
      </w:r>
    </w:p>
    <w:p w14:paraId="5FC0D92A" w14:textId="1202570A" w:rsidR="00EA5E5D" w:rsidRDefault="00EA5E5D" w:rsidP="00EA5E5D">
      <w:pPr>
        <w:spacing w:line="360" w:lineRule="auto"/>
        <w:jc w:val="both"/>
      </w:pPr>
      <w:r>
        <w:lastRenderedPageBreak/>
        <w:t>КЕЙС ФИНАНСОВАЯ ОТЧЕТНОСТЬ</w:t>
      </w:r>
    </w:p>
    <w:p w14:paraId="036C81CC" w14:textId="4E34EEFA" w:rsidR="00EA5E5D" w:rsidRDefault="00EA5E5D" w:rsidP="00EA5E5D">
      <w:pPr>
        <w:spacing w:line="360" w:lineRule="auto"/>
        <w:jc w:val="both"/>
      </w:pPr>
      <w:r>
        <w:t>Брюс Уэйн решил уйти с работы и в конце прошлого года открыл компанию с уставным капиталом 50 тыс. долл., положив их на расчётный счёт. В начале этого года он приобрёл гараж стоимостью 12 тыс. долл., ожидается что срок полезного использования гаража составит 10 лет., оборудование для покраски машин стоимостью 24 тыс. долл. с тем же сроком полезного использования (амортизация начисляется с первого месяца) и краски для работы на 5 тыс. долл. За</w:t>
      </w:r>
      <w:r w:rsidRPr="00DB4C2B">
        <w:t xml:space="preserve"> </w:t>
      </w:r>
      <w:r>
        <w:t xml:space="preserve">свой первый выполненный заказ Брюс получил 4 тыс. долл., потратив половину краски. Затем Брюсу удалось выполнить ещё 3 аналогичных заказа, для выполнения которых ему понадобилось ещё дополнительно к оставшейся краске купить на 5 тыс. долл. В итоге Брюс решил создать запас краски и закупил её на 10.000 долл. Пока Брюс работал его оборудование сломалось и на его ремонт потребовалось потратить ещё 3 тыс. долл. Слава о качестве работы Брюса вышла за пределы </w:t>
      </w:r>
      <w:proofErr w:type="spellStart"/>
      <w:r>
        <w:t>Готема</w:t>
      </w:r>
      <w:proofErr w:type="spellEnd"/>
      <w:r>
        <w:t xml:space="preserve">, к нему выстроилась очередь и теперь он стал брать авансы за работы, особенно после истории с Робертом </w:t>
      </w:r>
      <w:proofErr w:type="spellStart"/>
      <w:r>
        <w:t>Паттисоном</w:t>
      </w:r>
      <w:proofErr w:type="spellEnd"/>
      <w:r>
        <w:t xml:space="preserve">, машину которого он покрасил, но который так ему и не заплатил. Артур </w:t>
      </w:r>
      <w:proofErr w:type="spellStart"/>
      <w:r>
        <w:t>Флек</w:t>
      </w:r>
      <w:proofErr w:type="spellEnd"/>
      <w:r>
        <w:t xml:space="preserve"> при этом заплатил Брюсу аванс 50% от стандартной стоимости работ. Брюс </w:t>
      </w:r>
      <w:proofErr w:type="gramStart"/>
      <w:r>
        <w:t>понял</w:t>
      </w:r>
      <w:proofErr w:type="gramEnd"/>
      <w:r>
        <w:t xml:space="preserve"> что ему необходимо расширять бизнес и он взял </w:t>
      </w:r>
      <w:proofErr w:type="spellStart"/>
      <w:r>
        <w:t>займ</w:t>
      </w:r>
      <w:proofErr w:type="spellEnd"/>
      <w:r>
        <w:t xml:space="preserve"> в банке на сумму 30.000 долл. По истечении 2х месяцев он выплатил себе 1000 долл. дивидендов. Составить отчёт за 2 месяца</w:t>
      </w:r>
    </w:p>
    <w:p w14:paraId="087EEE5E" w14:textId="74BC18FE" w:rsidR="00524A30" w:rsidRDefault="00524A30">
      <w:pPr>
        <w:spacing w:after="200" w:line="276" w:lineRule="auto"/>
      </w:pPr>
    </w:p>
    <w:p w14:paraId="51E6059A" w14:textId="0071C0E3" w:rsidR="00E73BF5" w:rsidRDefault="00E73BF5" w:rsidP="009A411A">
      <w:pPr>
        <w:spacing w:line="360" w:lineRule="auto"/>
        <w:ind w:firstLine="709"/>
        <w:jc w:val="both"/>
      </w:pPr>
    </w:p>
    <w:p w14:paraId="27017312" w14:textId="7ED1C7F6" w:rsidR="00EA5E5D" w:rsidRDefault="00EA5E5D">
      <w:pPr>
        <w:spacing w:after="200" w:line="276" w:lineRule="auto"/>
      </w:pPr>
      <w:r>
        <w:br w:type="page"/>
      </w:r>
    </w:p>
    <w:p w14:paraId="50F12473" w14:textId="77777777" w:rsidR="00E73BF5" w:rsidRDefault="00E73BF5" w:rsidP="009A411A">
      <w:pPr>
        <w:spacing w:line="360" w:lineRule="auto"/>
        <w:ind w:firstLine="709"/>
        <w:jc w:val="both"/>
      </w:pPr>
    </w:p>
    <w:p w14:paraId="3D76CEB5" w14:textId="11E4BA51" w:rsidR="00E73BF5" w:rsidRDefault="00E73BF5" w:rsidP="009A411A">
      <w:pPr>
        <w:spacing w:line="360" w:lineRule="auto"/>
        <w:ind w:firstLine="709"/>
        <w:jc w:val="both"/>
      </w:pPr>
    </w:p>
    <w:p w14:paraId="088B3F54" w14:textId="77777777" w:rsidR="009A411A" w:rsidRPr="00C2163F" w:rsidRDefault="009A411A" w:rsidP="009A411A">
      <w:pPr>
        <w:pStyle w:val="a9"/>
        <w:numPr>
          <w:ilvl w:val="0"/>
          <w:numId w:val="27"/>
        </w:numPr>
        <w:spacing w:after="200" w:line="360" w:lineRule="auto"/>
        <w:ind w:left="0" w:firstLine="709"/>
        <w:jc w:val="both"/>
        <w:rPr>
          <w:b/>
        </w:rPr>
      </w:pPr>
      <w:r w:rsidRPr="00CC0D08">
        <w:rPr>
          <w:b/>
        </w:rPr>
        <w:t>БАЛАНСОВОЕ УРАВНЕНИЕ</w:t>
      </w:r>
    </w:p>
    <w:p w14:paraId="61092F50" w14:textId="77777777" w:rsidR="00C2163F" w:rsidRPr="00CC0D08" w:rsidRDefault="00C2163F" w:rsidP="00C2163F">
      <w:pPr>
        <w:pStyle w:val="a9"/>
        <w:spacing w:after="200" w:line="360" w:lineRule="auto"/>
        <w:ind w:left="709"/>
        <w:jc w:val="both"/>
        <w:rPr>
          <w:b/>
        </w:rPr>
      </w:pPr>
      <w:r w:rsidRPr="00C2163F">
        <w:rPr>
          <w:b/>
          <w:sz w:val="28"/>
          <w:szCs w:val="28"/>
        </w:rPr>
        <w:t>АКТИВЫ=ОБЯЗАТЕЛЬСТВА+КАПИТАЛ</w:t>
      </w:r>
      <w:r w:rsidRPr="004B16CB">
        <w:rPr>
          <w:sz w:val="28"/>
          <w:szCs w:val="28"/>
        </w:rPr>
        <w:t>.</w:t>
      </w:r>
    </w:p>
    <w:p w14:paraId="3868F9F0" w14:textId="77777777" w:rsidR="009A411A" w:rsidRPr="00CC0D08" w:rsidRDefault="009A411A" w:rsidP="009A411A">
      <w:pPr>
        <w:pStyle w:val="a9"/>
        <w:spacing w:line="360" w:lineRule="auto"/>
        <w:ind w:left="0" w:firstLine="709"/>
        <w:jc w:val="both"/>
      </w:pPr>
      <w:r w:rsidRPr="00CC0D08">
        <w:t xml:space="preserve">1.1. Активы компании </w:t>
      </w:r>
      <w:r>
        <w:t>«Василек»</w:t>
      </w:r>
      <w:r w:rsidRPr="00CC0D08">
        <w:t xml:space="preserve"> равны 650 000, собственный капитал составляет 360 000. Чему равны обязательства </w:t>
      </w:r>
      <w:r>
        <w:t>«Василек»</w:t>
      </w:r>
      <w:r w:rsidRPr="00CC0D08">
        <w:t>?</w:t>
      </w:r>
    </w:p>
    <w:p w14:paraId="2E4938EA" w14:textId="77777777" w:rsidR="009A411A" w:rsidRPr="00CC0D08" w:rsidRDefault="009A411A" w:rsidP="009A411A">
      <w:pPr>
        <w:pStyle w:val="a9"/>
        <w:spacing w:line="360" w:lineRule="auto"/>
        <w:ind w:left="0" w:firstLine="709"/>
        <w:jc w:val="both"/>
      </w:pPr>
    </w:p>
    <w:p w14:paraId="4A1942D9" w14:textId="77777777" w:rsidR="009A411A" w:rsidRPr="00CC0D08" w:rsidRDefault="009A411A" w:rsidP="009A411A">
      <w:pPr>
        <w:pStyle w:val="a9"/>
        <w:spacing w:line="360" w:lineRule="auto"/>
        <w:ind w:left="0" w:firstLine="709"/>
        <w:jc w:val="both"/>
      </w:pPr>
      <w:r w:rsidRPr="00CC0D08">
        <w:t>1.2. Обязательства и собственный капитал компании Олимп составляют соответственно 95 000 и 32 000. Чему равны активы компании?</w:t>
      </w:r>
    </w:p>
    <w:p w14:paraId="46265081" w14:textId="77777777" w:rsidR="009A411A" w:rsidRPr="00CC0D08" w:rsidRDefault="009A411A" w:rsidP="009A411A">
      <w:pPr>
        <w:pStyle w:val="a9"/>
        <w:spacing w:line="360" w:lineRule="auto"/>
        <w:ind w:left="0" w:firstLine="709"/>
        <w:jc w:val="both"/>
      </w:pPr>
    </w:p>
    <w:p w14:paraId="46EB3E41" w14:textId="77777777" w:rsidR="009A411A" w:rsidRPr="00CC0D08" w:rsidRDefault="009A411A" w:rsidP="009A411A">
      <w:pPr>
        <w:pStyle w:val="a9"/>
        <w:spacing w:line="360" w:lineRule="auto"/>
        <w:ind w:left="0" w:firstLine="709"/>
        <w:jc w:val="both"/>
      </w:pPr>
      <w:r w:rsidRPr="00CC0D08">
        <w:t>1.3.Обязательства компании равны одной трети суммы всех ее активов. Собственный капитал равен 120 000. Чему равны ее обязательства?</w:t>
      </w:r>
    </w:p>
    <w:p w14:paraId="49C011D7" w14:textId="77777777" w:rsidR="009A411A" w:rsidRPr="00CC0D08" w:rsidRDefault="009A411A" w:rsidP="009A411A">
      <w:pPr>
        <w:pStyle w:val="a9"/>
        <w:spacing w:line="360" w:lineRule="auto"/>
        <w:ind w:left="0" w:firstLine="709"/>
        <w:jc w:val="both"/>
      </w:pPr>
    </w:p>
    <w:p w14:paraId="687930DB" w14:textId="77777777" w:rsidR="009A411A" w:rsidRPr="00CC0D08" w:rsidRDefault="009A411A" w:rsidP="009A411A">
      <w:pPr>
        <w:pStyle w:val="a9"/>
        <w:spacing w:line="360" w:lineRule="auto"/>
        <w:ind w:left="0" w:firstLine="709"/>
        <w:jc w:val="both"/>
      </w:pPr>
      <w:r w:rsidRPr="00CC0D08">
        <w:t xml:space="preserve">1.4.В начале года активы компании </w:t>
      </w:r>
      <w:r>
        <w:t>Ромашка</w:t>
      </w:r>
      <w:r w:rsidRPr="00CC0D08">
        <w:t xml:space="preserve"> составили 220 000, а собственный капитал равнялся 100 000. В течении года активы увеличились на 60 000, а обязательства уменьшились на 10 000. Чему равны собственный капитал компании </w:t>
      </w:r>
      <w:r>
        <w:t>Ромашка</w:t>
      </w:r>
      <w:r w:rsidRPr="00CC0D08">
        <w:t xml:space="preserve"> на конец года?</w:t>
      </w:r>
    </w:p>
    <w:p w14:paraId="0C5433E7" w14:textId="77777777" w:rsidR="009A411A" w:rsidRPr="00CC0D08" w:rsidRDefault="009A411A" w:rsidP="009A411A">
      <w:pPr>
        <w:spacing w:line="360" w:lineRule="auto"/>
        <w:ind w:firstLine="709"/>
        <w:jc w:val="both"/>
      </w:pPr>
    </w:p>
    <w:p w14:paraId="1557DF71" w14:textId="77777777" w:rsidR="009A411A" w:rsidRDefault="009A411A" w:rsidP="002F0401">
      <w:pPr>
        <w:rPr>
          <w:b/>
        </w:rPr>
      </w:pPr>
    </w:p>
    <w:p w14:paraId="6723A034" w14:textId="77777777" w:rsidR="002F0401" w:rsidRPr="00072EB6" w:rsidRDefault="002F0401" w:rsidP="002F0401">
      <w:r w:rsidRPr="00072EB6">
        <w:rPr>
          <w:b/>
        </w:rPr>
        <w:t>Задание</w:t>
      </w:r>
      <w:r w:rsidR="004B16CB">
        <w:rPr>
          <w:b/>
        </w:rPr>
        <w:t xml:space="preserve"> 1</w:t>
      </w:r>
      <w:r w:rsidRPr="00072EB6">
        <w:rPr>
          <w:b/>
        </w:rPr>
        <w:t xml:space="preserve">.  </w:t>
      </w:r>
      <w:r w:rsidRPr="004B16CB">
        <w:rPr>
          <w:b/>
        </w:rPr>
        <w:t>Заполните бухгалтерский баланс</w:t>
      </w:r>
      <w:r w:rsidRPr="00072EB6">
        <w:t xml:space="preserve">, используя балансовое уравнение: </w:t>
      </w:r>
    </w:p>
    <w:p w14:paraId="5CC5E6E5" w14:textId="77777777" w:rsidR="002F0401" w:rsidRPr="00072EB6" w:rsidRDefault="002F0401" w:rsidP="002F0401">
      <w:r w:rsidRPr="00072EB6">
        <w:t>Активы = Обязательства + Капитал</w:t>
      </w:r>
    </w:p>
    <w:p w14:paraId="2F37D0A2" w14:textId="77777777" w:rsidR="002F0401" w:rsidRPr="00072EB6" w:rsidRDefault="002F0401" w:rsidP="002F0401"/>
    <w:p w14:paraId="0B4BB0D8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Задолженность перед бюджетом по НДС 35 000</w:t>
      </w:r>
    </w:p>
    <w:p w14:paraId="71CC07B6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Основные средства 50 800</w:t>
      </w:r>
    </w:p>
    <w:p w14:paraId="3B50C8A1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Товарные запасы на складе  10 000</w:t>
      </w:r>
    </w:p>
    <w:p w14:paraId="252D978A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Нераспределенная прибыль 30 000</w:t>
      </w:r>
    </w:p>
    <w:p w14:paraId="611B54CF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Денежные средства 26 000</w:t>
      </w:r>
    </w:p>
    <w:p w14:paraId="70917492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Производственные принадлежности 7200</w:t>
      </w:r>
    </w:p>
    <w:p w14:paraId="1731EA0C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Накопленная амортизация основных средств 29 000</w:t>
      </w:r>
    </w:p>
    <w:p w14:paraId="70EC7C23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Кредиторская задолженность поставщикам 5 000</w:t>
      </w:r>
    </w:p>
    <w:p w14:paraId="3B634A3E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Уставный капитал 20 000</w:t>
      </w:r>
    </w:p>
    <w:p w14:paraId="6B240C5B" w14:textId="77777777" w:rsidR="002F0401" w:rsidRPr="00072EB6" w:rsidRDefault="002F0401" w:rsidP="002F0401">
      <w:pPr>
        <w:rPr>
          <w:i/>
        </w:rPr>
      </w:pPr>
      <w:r w:rsidRPr="00072EB6">
        <w:rPr>
          <w:i/>
        </w:rPr>
        <w:t>Задолженность покупателей 25 000</w:t>
      </w:r>
    </w:p>
    <w:p w14:paraId="60FAE51C" w14:textId="77777777" w:rsidR="002F0401" w:rsidRPr="00916925" w:rsidRDefault="002F0401" w:rsidP="002F0401">
      <w:pPr>
        <w:rPr>
          <w:i/>
          <w:sz w:val="22"/>
          <w:szCs w:val="22"/>
        </w:rPr>
      </w:pPr>
    </w:p>
    <w:p w14:paraId="14344C4D" w14:textId="77777777" w:rsidR="004B16CB" w:rsidRDefault="004B16C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55FD361" w14:textId="77777777" w:rsidR="002F0401" w:rsidRPr="00916925" w:rsidRDefault="002F0401" w:rsidP="002F0401">
      <w:pPr>
        <w:jc w:val="center"/>
        <w:rPr>
          <w:b/>
          <w:sz w:val="22"/>
          <w:szCs w:val="22"/>
        </w:rPr>
      </w:pPr>
      <w:r w:rsidRPr="00916925">
        <w:rPr>
          <w:b/>
          <w:sz w:val="22"/>
          <w:szCs w:val="22"/>
        </w:rPr>
        <w:t>АКТИВЫ</w:t>
      </w:r>
    </w:p>
    <w:p w14:paraId="383D0CED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ОБОРОТНЫЕ АКТИВЫ</w:t>
      </w:r>
    </w:p>
    <w:p w14:paraId="1925AE07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5591F26C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5B0DF5B2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41978D0C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6E0AE7F6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3371CA12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2F61D833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ВНЕОБОРОТНЫЕ АКТИВЫ</w:t>
      </w:r>
    </w:p>
    <w:p w14:paraId="57AFF731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14AAE467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7B08EF79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20D7EDAB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16C58494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327BD1DF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 xml:space="preserve">ИТОГО АКТИВОВ </w:t>
      </w:r>
    </w:p>
    <w:p w14:paraId="532F2304" w14:textId="77777777" w:rsidR="002F0401" w:rsidRPr="00916925" w:rsidRDefault="002F0401" w:rsidP="002F0401">
      <w:pPr>
        <w:rPr>
          <w:sz w:val="22"/>
          <w:szCs w:val="22"/>
        </w:rPr>
      </w:pPr>
    </w:p>
    <w:p w14:paraId="525F2379" w14:textId="77777777" w:rsidR="002F0401" w:rsidRPr="00916925" w:rsidRDefault="002F0401" w:rsidP="002F0401">
      <w:pPr>
        <w:jc w:val="center"/>
        <w:rPr>
          <w:b/>
          <w:sz w:val="22"/>
          <w:szCs w:val="22"/>
        </w:rPr>
      </w:pPr>
      <w:r w:rsidRPr="00916925">
        <w:rPr>
          <w:b/>
          <w:sz w:val="22"/>
          <w:szCs w:val="22"/>
        </w:rPr>
        <w:t>ОБЯЗАТЕЛЬСТВА</w:t>
      </w:r>
    </w:p>
    <w:p w14:paraId="26E0BCB0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16B37CB7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7EC4249C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45BD745A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102567F5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 xml:space="preserve">ИТОГО ОБЯЗАТЕЛЬСТВ </w:t>
      </w:r>
    </w:p>
    <w:p w14:paraId="0611CB85" w14:textId="77777777" w:rsidR="002F0401" w:rsidRPr="00916925" w:rsidRDefault="002F0401" w:rsidP="002F0401">
      <w:pPr>
        <w:jc w:val="center"/>
        <w:rPr>
          <w:b/>
          <w:sz w:val="22"/>
          <w:szCs w:val="22"/>
        </w:rPr>
      </w:pPr>
      <w:r w:rsidRPr="00916925">
        <w:rPr>
          <w:b/>
          <w:sz w:val="22"/>
          <w:szCs w:val="22"/>
        </w:rPr>
        <w:t>КАПИТАЛ</w:t>
      </w:r>
    </w:p>
    <w:p w14:paraId="73B9528E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27A0F5FE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6509D408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4518310A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4C1E2952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_____________________________________________________________________________</w:t>
      </w:r>
    </w:p>
    <w:p w14:paraId="3C23FCB7" w14:textId="77777777" w:rsidR="002F0401" w:rsidRPr="00916925" w:rsidRDefault="002F0401" w:rsidP="002F0401">
      <w:pPr>
        <w:rPr>
          <w:sz w:val="22"/>
          <w:szCs w:val="22"/>
        </w:rPr>
      </w:pPr>
    </w:p>
    <w:p w14:paraId="4BA2CEB9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ИТОГО КАПИТАЛ</w:t>
      </w:r>
    </w:p>
    <w:p w14:paraId="3FE16BAB" w14:textId="77777777" w:rsidR="002F0401" w:rsidRPr="00916925" w:rsidRDefault="002F0401" w:rsidP="002F0401">
      <w:pPr>
        <w:rPr>
          <w:sz w:val="22"/>
          <w:szCs w:val="22"/>
        </w:rPr>
      </w:pPr>
    </w:p>
    <w:p w14:paraId="45EC5E81" w14:textId="77777777" w:rsidR="002F0401" w:rsidRPr="00916925" w:rsidRDefault="002F0401" w:rsidP="002F0401">
      <w:pPr>
        <w:rPr>
          <w:sz w:val="22"/>
          <w:szCs w:val="22"/>
        </w:rPr>
      </w:pPr>
      <w:r w:rsidRPr="00916925">
        <w:rPr>
          <w:sz w:val="22"/>
          <w:szCs w:val="22"/>
        </w:rPr>
        <w:t>ВАЛЮТА БАЛАНСА ____________________________</w:t>
      </w:r>
    </w:p>
    <w:p w14:paraId="17F25D79" w14:textId="77777777" w:rsidR="002F0401" w:rsidRPr="00916925" w:rsidRDefault="002F0401" w:rsidP="002F0401">
      <w:pPr>
        <w:rPr>
          <w:sz w:val="22"/>
          <w:szCs w:val="22"/>
        </w:rPr>
      </w:pPr>
    </w:p>
    <w:p w14:paraId="47F89FEE" w14:textId="77777777" w:rsidR="002F0401" w:rsidRPr="00916925" w:rsidRDefault="002F0401" w:rsidP="002F0401">
      <w:pPr>
        <w:rPr>
          <w:b/>
          <w:sz w:val="22"/>
          <w:szCs w:val="22"/>
        </w:rPr>
      </w:pPr>
    </w:p>
    <w:p w14:paraId="281C5769" w14:textId="77777777" w:rsidR="002F0401" w:rsidRDefault="002F0401" w:rsidP="002F0401">
      <w:pPr>
        <w:ind w:firstLine="180"/>
        <w:rPr>
          <w:b/>
          <w:sz w:val="22"/>
          <w:szCs w:val="22"/>
        </w:rPr>
      </w:pPr>
    </w:p>
    <w:p w14:paraId="62522AD6" w14:textId="77777777" w:rsidR="002F0401" w:rsidRDefault="002F0401" w:rsidP="002F0401">
      <w:pPr>
        <w:ind w:firstLine="180"/>
        <w:rPr>
          <w:b/>
          <w:sz w:val="28"/>
          <w:szCs w:val="28"/>
        </w:rPr>
      </w:pPr>
    </w:p>
    <w:p w14:paraId="05424FD4" w14:textId="77777777" w:rsidR="002F0401" w:rsidRDefault="002F0401" w:rsidP="002F0401">
      <w:pPr>
        <w:ind w:firstLine="180"/>
        <w:rPr>
          <w:b/>
          <w:sz w:val="28"/>
          <w:szCs w:val="28"/>
        </w:rPr>
      </w:pPr>
    </w:p>
    <w:p w14:paraId="5BFD23B3" w14:textId="77777777" w:rsidR="004B16CB" w:rsidRDefault="004B16C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94F5FE6" w14:textId="77777777" w:rsidR="002F0401" w:rsidRDefault="002F0401" w:rsidP="002F0401">
      <w:pPr>
        <w:ind w:firstLine="180"/>
        <w:rPr>
          <w:b/>
          <w:sz w:val="28"/>
          <w:szCs w:val="28"/>
        </w:rPr>
      </w:pPr>
    </w:p>
    <w:p w14:paraId="151EB42D" w14:textId="77777777" w:rsidR="002F0401" w:rsidRPr="004B16CB" w:rsidRDefault="002F0401" w:rsidP="002F0401">
      <w:pPr>
        <w:ind w:firstLine="180"/>
        <w:rPr>
          <w:b/>
        </w:rPr>
      </w:pPr>
      <w:r w:rsidRPr="004B16CB">
        <w:rPr>
          <w:b/>
        </w:rPr>
        <w:t>Задание</w:t>
      </w:r>
      <w:r w:rsidR="004B16CB">
        <w:rPr>
          <w:b/>
        </w:rPr>
        <w:t xml:space="preserve"> 2.</w:t>
      </w:r>
    </w:p>
    <w:p w14:paraId="55F2EFF9" w14:textId="77777777" w:rsidR="002F0401" w:rsidRDefault="002F0401" w:rsidP="002F0401">
      <w:pPr>
        <w:ind w:firstLine="851"/>
        <w:rPr>
          <w:b/>
          <w:sz w:val="28"/>
        </w:rPr>
      </w:pPr>
    </w:p>
    <w:p w14:paraId="63ED0430" w14:textId="77777777" w:rsidR="002F0401" w:rsidRDefault="002F0401" w:rsidP="002F0401">
      <w:pPr>
        <w:pStyle w:val="a3"/>
        <w:spacing w:line="360" w:lineRule="auto"/>
        <w:ind w:left="0" w:firstLine="720"/>
      </w:pPr>
      <w:r>
        <w:t xml:space="preserve">По данным бухгалтерского учета на станкостроительном заводе на 1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имелись следующие хозяйственные средства и источники их образования. </w:t>
      </w:r>
    </w:p>
    <w:p w14:paraId="16C69263" w14:textId="77777777" w:rsidR="002F0401" w:rsidRDefault="002F0401" w:rsidP="002F0401">
      <w:pPr>
        <w:spacing w:line="360" w:lineRule="auto"/>
        <w:rPr>
          <w:b/>
          <w:sz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806"/>
        <w:gridCol w:w="1843"/>
      </w:tblGrid>
      <w:tr w:rsidR="002F0401" w14:paraId="5FB972BF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77C" w14:textId="77777777" w:rsidR="002F0401" w:rsidRDefault="002F0401" w:rsidP="009A411A">
            <w:pPr>
              <w:jc w:val="center"/>
            </w:pPr>
            <w:r>
              <w:t>№</w:t>
            </w:r>
          </w:p>
          <w:p w14:paraId="74C260BC" w14:textId="77777777" w:rsidR="002F0401" w:rsidRDefault="002F0401" w:rsidP="009A411A">
            <w:pPr>
              <w:jc w:val="center"/>
            </w:pPr>
            <w: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3B1" w14:textId="77777777" w:rsidR="002F0401" w:rsidRDefault="002F0401" w:rsidP="009A411A">
            <w:pPr>
              <w:pStyle w:val="1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Хозяйственные средства и источники их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4FD4" w14:textId="77777777" w:rsidR="002F0401" w:rsidRDefault="002F0401" w:rsidP="009A411A">
            <w:pPr>
              <w:jc w:val="center"/>
            </w:pPr>
            <w:r>
              <w:t>Сумма (тыс. руб.)</w:t>
            </w:r>
          </w:p>
        </w:tc>
      </w:tr>
      <w:tr w:rsidR="002F0401" w14:paraId="6540927A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F774" w14:textId="77777777" w:rsidR="002F0401" w:rsidRDefault="002F0401" w:rsidP="009A411A"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16D3" w14:textId="77777777" w:rsidR="002F0401" w:rsidRDefault="002F0401" w:rsidP="009A411A">
            <w:r>
              <w:t>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5E4" w14:textId="77777777" w:rsidR="002F0401" w:rsidRDefault="002F0401" w:rsidP="009A411A">
            <w:pPr>
              <w:jc w:val="right"/>
            </w:pPr>
            <w:r>
              <w:t>18 000</w:t>
            </w:r>
          </w:p>
        </w:tc>
      </w:tr>
      <w:tr w:rsidR="002F0401" w14:paraId="40191867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4CAD" w14:textId="77777777" w:rsidR="002F0401" w:rsidRDefault="002F0401" w:rsidP="009A411A"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A71" w14:textId="77777777" w:rsidR="002F0401" w:rsidRDefault="002F0401" w:rsidP="009A411A">
            <w:r>
              <w:t>Уставный капитал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029E" w14:textId="77777777" w:rsidR="002F0401" w:rsidRDefault="002F0401" w:rsidP="009A411A">
            <w:pPr>
              <w:jc w:val="right"/>
            </w:pPr>
            <w:r>
              <w:t>43 300</w:t>
            </w:r>
          </w:p>
        </w:tc>
      </w:tr>
      <w:tr w:rsidR="002F0401" w14:paraId="7FE79C64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F951" w14:textId="77777777" w:rsidR="002F0401" w:rsidRDefault="002F0401" w:rsidP="009A411A"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605B" w14:textId="77777777" w:rsidR="002F0401" w:rsidRDefault="002F0401" w:rsidP="009A411A">
            <w:r>
              <w:t>Основные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6B48" w14:textId="77777777" w:rsidR="002F0401" w:rsidRDefault="002F0401" w:rsidP="009A411A">
            <w:pPr>
              <w:jc w:val="right"/>
            </w:pPr>
            <w:r>
              <w:t>400</w:t>
            </w:r>
          </w:p>
        </w:tc>
      </w:tr>
      <w:tr w:rsidR="002F0401" w14:paraId="3549F637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69D" w14:textId="77777777" w:rsidR="002F0401" w:rsidRDefault="002F0401" w:rsidP="009A411A"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2D6" w14:textId="77777777" w:rsidR="002F0401" w:rsidRDefault="002F0401" w:rsidP="009A411A">
            <w:r>
              <w:t>Готовая продукция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EB0B" w14:textId="77777777" w:rsidR="002F0401" w:rsidRDefault="002F0401" w:rsidP="009A411A">
            <w:pPr>
              <w:jc w:val="right"/>
            </w:pPr>
            <w:r>
              <w:t>1 200</w:t>
            </w:r>
          </w:p>
        </w:tc>
      </w:tr>
      <w:tr w:rsidR="002F0401" w14:paraId="4414B068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6110" w14:textId="77777777" w:rsidR="002F0401" w:rsidRDefault="002F0401" w:rsidP="009A411A"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8ECA" w14:textId="77777777" w:rsidR="002F0401" w:rsidRDefault="002F0401" w:rsidP="009A411A">
            <w:r>
              <w:t>Долгосрочные кредиты банка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851E" w14:textId="77777777" w:rsidR="002F0401" w:rsidRDefault="002F0401" w:rsidP="009A411A">
            <w:pPr>
              <w:jc w:val="right"/>
            </w:pPr>
            <w:r>
              <w:t>600</w:t>
            </w:r>
          </w:p>
        </w:tc>
      </w:tr>
      <w:tr w:rsidR="002F0401" w14:paraId="2188CCD7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5DD2" w14:textId="77777777" w:rsidR="002F0401" w:rsidRDefault="002F0401" w:rsidP="009A411A"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2B8A" w14:textId="77777777" w:rsidR="002F0401" w:rsidRDefault="002F0401" w:rsidP="009A411A">
            <w:r>
              <w:t>Задолженность персоналу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1657" w14:textId="77777777" w:rsidR="002F0401" w:rsidRDefault="002F0401" w:rsidP="009A411A">
            <w:pPr>
              <w:jc w:val="right"/>
            </w:pPr>
            <w:r>
              <w:t>78</w:t>
            </w:r>
          </w:p>
        </w:tc>
      </w:tr>
      <w:tr w:rsidR="002F0401" w14:paraId="0C41E04C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27A7" w14:textId="77777777" w:rsidR="002F0401" w:rsidRDefault="002F0401" w:rsidP="009A411A">
            <w: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F973" w14:textId="77777777" w:rsidR="002F0401" w:rsidRDefault="002F0401" w:rsidP="009A411A">
            <w:r>
              <w:t>Денежные средства на расчетном счете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8B12" w14:textId="77777777" w:rsidR="002F0401" w:rsidRDefault="002F0401" w:rsidP="009A411A">
            <w:pPr>
              <w:jc w:val="right"/>
            </w:pPr>
            <w:r>
              <w:t>600</w:t>
            </w:r>
          </w:p>
        </w:tc>
      </w:tr>
      <w:tr w:rsidR="002F0401" w14:paraId="062FE2B8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8445" w14:textId="77777777" w:rsidR="002F0401" w:rsidRDefault="002F0401" w:rsidP="009A411A">
            <w: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41E7" w14:textId="77777777" w:rsidR="002F0401" w:rsidRDefault="002F0401" w:rsidP="009A411A">
            <w:r>
              <w:t>Незавершенное производство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17E8" w14:textId="77777777" w:rsidR="002F0401" w:rsidRDefault="002F0401" w:rsidP="009A411A">
            <w:pPr>
              <w:jc w:val="right"/>
            </w:pPr>
            <w:r>
              <w:t>300</w:t>
            </w:r>
          </w:p>
        </w:tc>
      </w:tr>
      <w:tr w:rsidR="002F0401" w14:paraId="58445E6B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7299" w14:textId="77777777" w:rsidR="002F0401" w:rsidRDefault="002F0401" w:rsidP="009A411A">
            <w: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5BE8" w14:textId="77777777" w:rsidR="002F0401" w:rsidRDefault="002F0401" w:rsidP="009A411A">
            <w:r>
              <w:t>Денежные средства в кассе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A4BA" w14:textId="77777777" w:rsidR="002F0401" w:rsidRDefault="002F0401" w:rsidP="009A411A">
            <w:pPr>
              <w:jc w:val="right"/>
            </w:pPr>
            <w:r>
              <w:t>2</w:t>
            </w:r>
          </w:p>
        </w:tc>
      </w:tr>
      <w:tr w:rsidR="002F0401" w14:paraId="457BB92F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975" w14:textId="77777777" w:rsidR="002F0401" w:rsidRDefault="002F0401" w:rsidP="009A411A">
            <w: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BE7F" w14:textId="77777777" w:rsidR="002F0401" w:rsidRDefault="002F0401" w:rsidP="009A411A">
            <w:r>
              <w:t>Станки и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AF" w14:textId="77777777" w:rsidR="002F0401" w:rsidRDefault="002F0401" w:rsidP="009A411A">
            <w:pPr>
              <w:jc w:val="right"/>
            </w:pPr>
            <w:r>
              <w:t>21 000</w:t>
            </w:r>
          </w:p>
        </w:tc>
      </w:tr>
      <w:tr w:rsidR="002F0401" w14:paraId="4D30CF91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0EFA" w14:textId="77777777" w:rsidR="002F0401" w:rsidRDefault="002F0401" w:rsidP="009A411A">
            <w: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4A90" w14:textId="77777777" w:rsidR="002F0401" w:rsidRDefault="002F0401" w:rsidP="009A411A">
            <w:r>
              <w:t>Резервный капитал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4390" w14:textId="77777777" w:rsidR="002F0401" w:rsidRDefault="002F0401" w:rsidP="009A41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</w:tr>
      <w:tr w:rsidR="002F0401" w14:paraId="3E2CE4D4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C8DD" w14:textId="77777777" w:rsidR="002F0401" w:rsidRDefault="002F0401" w:rsidP="009A411A"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A24C" w14:textId="77777777" w:rsidR="002F0401" w:rsidRDefault="002F0401" w:rsidP="009A411A">
            <w:r>
              <w:t>Сооружения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98D" w14:textId="77777777" w:rsidR="002F0401" w:rsidRDefault="002F0401" w:rsidP="009A411A">
            <w:pPr>
              <w:jc w:val="right"/>
            </w:pPr>
            <w:r>
              <w:t>1 700</w:t>
            </w:r>
          </w:p>
        </w:tc>
      </w:tr>
      <w:tr w:rsidR="002F0401" w14:paraId="1E0F6FDA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721B" w14:textId="77777777" w:rsidR="002F0401" w:rsidRDefault="002F0401" w:rsidP="009A411A">
            <w: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4E86" w14:textId="77777777" w:rsidR="002F0401" w:rsidRDefault="002F0401" w:rsidP="009A411A">
            <w:r>
              <w:t>Задолженность по социальному страхованию и обеспечению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6EA" w14:textId="77777777" w:rsidR="002F0401" w:rsidRDefault="002F0401" w:rsidP="009A411A">
            <w:pPr>
              <w:jc w:val="right"/>
            </w:pPr>
            <w:r>
              <w:t>7</w:t>
            </w:r>
          </w:p>
        </w:tc>
      </w:tr>
      <w:tr w:rsidR="002F0401" w14:paraId="2A1D6D24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C6CD" w14:textId="77777777" w:rsidR="002F0401" w:rsidRDefault="002F0401" w:rsidP="009A411A"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0B1" w14:textId="77777777" w:rsidR="002F0401" w:rsidRDefault="002F0401" w:rsidP="009A411A">
            <w:r>
              <w:t xml:space="preserve">Нераспределенная прибыль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AE16" w14:textId="77777777" w:rsidR="002F0401" w:rsidRDefault="002F0401" w:rsidP="009A41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1531</w:t>
            </w:r>
          </w:p>
        </w:tc>
      </w:tr>
      <w:tr w:rsidR="002F0401" w14:paraId="2A8150D5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CE2D" w14:textId="77777777" w:rsidR="002F0401" w:rsidRDefault="002F0401" w:rsidP="009A411A">
            <w: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74DB" w14:textId="77777777" w:rsidR="002F0401" w:rsidRDefault="002F0401" w:rsidP="009A411A">
            <w:r>
              <w:t>Топливо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CD9A" w14:textId="77777777" w:rsidR="002F0401" w:rsidRDefault="002F0401" w:rsidP="009A411A">
            <w:pPr>
              <w:jc w:val="right"/>
            </w:pPr>
            <w:r>
              <w:t>10</w:t>
            </w:r>
          </w:p>
        </w:tc>
      </w:tr>
      <w:tr w:rsidR="002F0401" w14:paraId="63DD98AE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496" w14:textId="77777777" w:rsidR="002F0401" w:rsidRDefault="002F0401" w:rsidP="009A411A">
            <w: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73BA" w14:textId="77777777" w:rsidR="002F0401" w:rsidRDefault="002F0401" w:rsidP="009A411A">
            <w:r>
              <w:t>Аванс, выданный НИИ для выполнения работ для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7A1E" w14:textId="77777777" w:rsidR="002F0401" w:rsidRDefault="002F0401" w:rsidP="009A411A">
            <w:pPr>
              <w:jc w:val="right"/>
            </w:pPr>
            <w:r>
              <w:t>130</w:t>
            </w:r>
          </w:p>
        </w:tc>
      </w:tr>
      <w:tr w:rsidR="002F0401" w14:paraId="7C26D5AC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2580" w14:textId="77777777" w:rsidR="002F0401" w:rsidRDefault="002F0401" w:rsidP="009A411A">
            <w: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749F" w14:textId="77777777" w:rsidR="002F0401" w:rsidRDefault="002F0401" w:rsidP="009A411A">
            <w:r>
              <w:t>Задолженность заводу «Красный пролетарий» за поступившие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86C" w14:textId="77777777" w:rsidR="002F0401" w:rsidRDefault="002F0401" w:rsidP="009A411A">
            <w:pPr>
              <w:jc w:val="right"/>
            </w:pPr>
          </w:p>
          <w:p w14:paraId="08B3FE13" w14:textId="77777777" w:rsidR="002F0401" w:rsidRDefault="002F0401" w:rsidP="009A411A">
            <w:pPr>
              <w:jc w:val="right"/>
            </w:pPr>
            <w:r>
              <w:t>281</w:t>
            </w:r>
          </w:p>
        </w:tc>
      </w:tr>
      <w:tr w:rsidR="002F0401" w14:paraId="552C7EFC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1F37" w14:textId="77777777" w:rsidR="002F0401" w:rsidRDefault="002F0401" w:rsidP="009A411A">
            <w: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B5F" w14:textId="77777777" w:rsidR="002F0401" w:rsidRDefault="002F0401" w:rsidP="009A411A">
            <w:r>
              <w:t>Акции ОАО «Вентиляторный завод», приобретенные с намерением получения дохода более 1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83C" w14:textId="77777777" w:rsidR="002F0401" w:rsidRDefault="002F0401" w:rsidP="009A411A">
            <w:pPr>
              <w:jc w:val="right"/>
            </w:pPr>
          </w:p>
          <w:p w14:paraId="2F7FCEC7" w14:textId="77777777" w:rsidR="002F0401" w:rsidRDefault="002F0401" w:rsidP="009A411A">
            <w:pPr>
              <w:jc w:val="right"/>
            </w:pPr>
            <w:r>
              <w:t>300</w:t>
            </w:r>
          </w:p>
        </w:tc>
      </w:tr>
      <w:tr w:rsidR="002F0401" w14:paraId="00E2E4F6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6975" w14:textId="77777777" w:rsidR="002F0401" w:rsidRDefault="002F0401" w:rsidP="009A411A">
            <w: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7429" w14:textId="77777777" w:rsidR="002F0401" w:rsidRDefault="002F0401" w:rsidP="009A411A">
            <w:r>
              <w:t>Краткосрочные облигации государственного займа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2DC0" w14:textId="77777777" w:rsidR="002F0401" w:rsidRDefault="002F0401" w:rsidP="009A411A">
            <w:pPr>
              <w:jc w:val="right"/>
            </w:pPr>
            <w:r>
              <w:t>90</w:t>
            </w:r>
          </w:p>
        </w:tc>
      </w:tr>
      <w:tr w:rsidR="002F0401" w14:paraId="6B22D472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6C6A" w14:textId="77777777" w:rsidR="002F0401" w:rsidRDefault="002F0401" w:rsidP="009A411A">
            <w: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D715" w14:textId="77777777" w:rsidR="002F0401" w:rsidRDefault="002F0401" w:rsidP="009A411A">
            <w:r>
              <w:t>Лицензия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4ED" w14:textId="77777777" w:rsidR="002F0401" w:rsidRDefault="002F0401" w:rsidP="009A411A">
            <w:pPr>
              <w:jc w:val="right"/>
            </w:pPr>
            <w:r>
              <w:t>62</w:t>
            </w:r>
          </w:p>
        </w:tc>
      </w:tr>
      <w:tr w:rsidR="002F0401" w14:paraId="4C786E61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0191" w14:textId="77777777" w:rsidR="002F0401" w:rsidRDefault="002F0401" w:rsidP="009A411A">
            <w: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DDBB" w14:textId="77777777" w:rsidR="002F0401" w:rsidRDefault="002F0401" w:rsidP="009A411A">
            <w:r>
              <w:t>Автоматизированная линия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48C4" w14:textId="77777777" w:rsidR="002F0401" w:rsidRDefault="002F0401" w:rsidP="009A411A">
            <w:pPr>
              <w:jc w:val="right"/>
            </w:pPr>
            <w:r>
              <w:t>1 300</w:t>
            </w:r>
          </w:p>
        </w:tc>
      </w:tr>
      <w:tr w:rsidR="002F0401" w14:paraId="485CB55C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5DA6" w14:textId="77777777" w:rsidR="002F0401" w:rsidRDefault="002F0401" w:rsidP="009A411A">
            <w: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E0D" w14:textId="77777777" w:rsidR="002F0401" w:rsidRDefault="002F0401" w:rsidP="009A411A">
            <w:r>
              <w:t>Иностранная валюта на счете в банке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7CE9" w14:textId="77777777" w:rsidR="002F0401" w:rsidRDefault="002F0401" w:rsidP="009A411A">
            <w:pPr>
              <w:jc w:val="right"/>
            </w:pPr>
            <w:r>
              <w:t>870</w:t>
            </w:r>
          </w:p>
        </w:tc>
      </w:tr>
      <w:tr w:rsidR="002F0401" w14:paraId="1A0BDC5C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6589" w14:textId="77777777" w:rsidR="002F0401" w:rsidRDefault="002F0401" w:rsidP="009A411A">
            <w:r>
              <w:t>2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0DD0" w14:textId="77777777" w:rsidR="002F0401" w:rsidRDefault="002F0401" w:rsidP="009A411A">
            <w:r>
              <w:t>Покупные полуфабрикаты и комплектующие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C49F" w14:textId="77777777" w:rsidR="002F0401" w:rsidRDefault="002F0401" w:rsidP="009A411A">
            <w:pPr>
              <w:jc w:val="right"/>
            </w:pPr>
            <w:r>
              <w:t>62</w:t>
            </w:r>
          </w:p>
        </w:tc>
      </w:tr>
      <w:tr w:rsidR="002F0401" w14:paraId="58BE9D1F" w14:textId="77777777" w:rsidTr="009A41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6BAB" w14:textId="77777777" w:rsidR="002F0401" w:rsidRDefault="002F0401" w:rsidP="009A411A">
            <w:r>
              <w:t>2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6C71" w14:textId="77777777" w:rsidR="002F0401" w:rsidRDefault="002F0401" w:rsidP="009A411A">
            <w:r>
              <w:t>Аванс работнику предприятия Поповой В.И. на оплату расходов по командировке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56A" w14:textId="77777777" w:rsidR="002F0401" w:rsidRDefault="002F0401" w:rsidP="009A411A">
            <w:pPr>
              <w:jc w:val="right"/>
            </w:pPr>
          </w:p>
          <w:p w14:paraId="4C118F98" w14:textId="77777777" w:rsidR="002F0401" w:rsidRDefault="002F0401" w:rsidP="009A411A">
            <w:pPr>
              <w:jc w:val="right"/>
            </w:pPr>
            <w:r>
              <w:t>1</w:t>
            </w:r>
          </w:p>
        </w:tc>
      </w:tr>
    </w:tbl>
    <w:p w14:paraId="239EA57A" w14:textId="77777777" w:rsidR="002F0401" w:rsidRDefault="002F0401" w:rsidP="002F0401">
      <w:pPr>
        <w:ind w:firstLine="567"/>
      </w:pPr>
    </w:p>
    <w:p w14:paraId="183EEC6D" w14:textId="77777777" w:rsidR="002F0401" w:rsidRDefault="002F0401" w:rsidP="002F0401">
      <w:pPr>
        <w:spacing w:line="360" w:lineRule="auto"/>
        <w:ind w:firstLine="900"/>
      </w:pPr>
      <w:r>
        <w:t>Требуется классифицировать хозяйственные средства и источники их образования по основным группам, решение выполнить в форме приведенной таблицы.</w:t>
      </w:r>
    </w:p>
    <w:p w14:paraId="4100C06E" w14:textId="77777777" w:rsidR="002F0401" w:rsidRDefault="002F0401" w:rsidP="002F0401">
      <w:pPr>
        <w:spacing w:after="200" w:line="276" w:lineRule="auto"/>
      </w:pPr>
      <w:r>
        <w:br w:type="page"/>
      </w:r>
    </w:p>
    <w:p w14:paraId="54E30397" w14:textId="77777777" w:rsidR="002F0401" w:rsidRDefault="002F0401" w:rsidP="002F0401">
      <w:pPr>
        <w:rPr>
          <w:b/>
          <w:szCs w:val="20"/>
        </w:rPr>
        <w:sectPr w:rsidR="002F0401">
          <w:pgSz w:w="11907" w:h="16840"/>
          <w:pgMar w:top="1440" w:right="1107" w:bottom="1440" w:left="1797" w:header="720" w:footer="720" w:gutter="0"/>
          <w:cols w:space="720"/>
        </w:sectPr>
      </w:pPr>
    </w:p>
    <w:p w14:paraId="240DAA93" w14:textId="77777777" w:rsidR="002F0401" w:rsidRDefault="002F0401" w:rsidP="002F0401">
      <w:pPr>
        <w:pStyle w:val="a5"/>
        <w:rPr>
          <w:szCs w:val="24"/>
        </w:rPr>
      </w:pPr>
      <w:r>
        <w:rPr>
          <w:szCs w:val="24"/>
        </w:rPr>
        <w:t>Классификация хозяйственных средств и источников их образования</w:t>
      </w:r>
    </w:p>
    <w:p w14:paraId="3B558066" w14:textId="77777777" w:rsidR="002F0401" w:rsidRDefault="002F0401" w:rsidP="002F04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993"/>
        <w:gridCol w:w="3731"/>
        <w:gridCol w:w="2080"/>
      </w:tblGrid>
      <w:tr w:rsidR="002F0401" w14:paraId="1DC770E3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F55" w14:textId="77777777" w:rsidR="002F0401" w:rsidRDefault="002F0401" w:rsidP="009A41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##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2765" w14:textId="77777777" w:rsidR="002F0401" w:rsidRDefault="002F0401" w:rsidP="009A411A">
            <w:pPr>
              <w:jc w:val="center"/>
              <w:rPr>
                <w:b/>
              </w:rPr>
            </w:pPr>
            <w:r>
              <w:rPr>
                <w:b/>
              </w:rPr>
              <w:t>Группы и виды хозяйственных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D86" w14:textId="77777777" w:rsidR="002F0401" w:rsidRDefault="002F0401" w:rsidP="009A411A">
            <w:pPr>
              <w:jc w:val="center"/>
              <w:rPr>
                <w:b/>
              </w:rPr>
            </w:pPr>
          </w:p>
          <w:p w14:paraId="528553BB" w14:textId="77777777" w:rsidR="002F0401" w:rsidRDefault="002F0401" w:rsidP="009A411A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15E8" w14:textId="77777777" w:rsidR="002F0401" w:rsidRDefault="002F0401" w:rsidP="009A41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##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17B" w14:textId="77777777" w:rsidR="002F0401" w:rsidRDefault="002F0401" w:rsidP="009A411A">
            <w:pPr>
              <w:jc w:val="center"/>
              <w:rPr>
                <w:b/>
              </w:rPr>
            </w:pPr>
            <w:r>
              <w:rPr>
                <w:b/>
              </w:rPr>
              <w:t>Группа и виды источников образования хозяйственных средств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A3F" w14:textId="77777777" w:rsidR="002F0401" w:rsidRDefault="002F0401" w:rsidP="009A411A">
            <w:pPr>
              <w:jc w:val="center"/>
              <w:rPr>
                <w:b/>
              </w:rPr>
            </w:pPr>
          </w:p>
          <w:p w14:paraId="0273566E" w14:textId="77777777" w:rsidR="002F0401" w:rsidRDefault="002F0401" w:rsidP="009A411A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2F0401" w14:paraId="4D851D56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6D6B" w14:textId="77777777" w:rsidR="002F0401" w:rsidRDefault="002F0401" w:rsidP="009A41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47CA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>Внеоборотные активы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06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668C" w14:textId="77777777" w:rsidR="002F0401" w:rsidRDefault="002F0401" w:rsidP="009A41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9A4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>Капитал и резервы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592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0F4BD8E5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A48" w14:textId="77777777" w:rsidR="002F0401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E10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E3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D5D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581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548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1E362E91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8595" w14:textId="77777777" w:rsidR="002F0401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E68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73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AF0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6A1A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D76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6B63EF51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B15" w14:textId="77777777" w:rsidR="002F0401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5645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D0A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66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27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A7A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4588D9E8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026" w14:textId="77777777" w:rsidR="002F0401" w:rsidRDefault="002F0401" w:rsidP="009A411A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70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708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1AD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8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3B3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2114BBC2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5BF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96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D6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A4D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5EB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26D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5C66C2BB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43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79A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18C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26A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C1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77BA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60FA579C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78F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AC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35D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18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306" w14:textId="77777777" w:rsidR="002F0401" w:rsidRDefault="002F0401" w:rsidP="009A41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Итого по разделу</w:t>
            </w:r>
            <w:r>
              <w:rPr>
                <w:b/>
                <w:lang w:val="en-US"/>
              </w:rPr>
              <w:t xml:space="preserve">  III.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093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140112B2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E33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543" w14:textId="77777777" w:rsidR="002F0401" w:rsidRDefault="002F0401" w:rsidP="009A411A">
            <w:pPr>
              <w:rPr>
                <w:b/>
                <w:lang w:val="en-US"/>
              </w:rPr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  <w:lang w:val="en-US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332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D66C" w14:textId="77777777" w:rsidR="002F0401" w:rsidRDefault="002F0401" w:rsidP="009A41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BE3B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>Долгосрочные пассивы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4D7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0FBE90DC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FF0C" w14:textId="77777777" w:rsidR="002F0401" w:rsidRDefault="002F0401" w:rsidP="009A41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34AB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>Оборотные активы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5EA2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6E0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A09" w14:textId="77777777" w:rsidR="002F0401" w:rsidRDefault="002F0401" w:rsidP="009A411A">
            <w:pPr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33A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478065C3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3E8" w14:textId="77777777" w:rsidR="002F0401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6A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0E6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051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7613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  <w:lang w:val="en-US"/>
              </w:rPr>
              <w:t>IV.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77CA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5F42BB0F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A77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BCB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5F1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50F" w14:textId="77777777" w:rsidR="002F0401" w:rsidRDefault="002F0401" w:rsidP="009A411A">
            <w:pPr>
              <w:rPr>
                <w:b/>
              </w:rPr>
            </w:pPr>
            <w:r>
              <w:rPr>
                <w:b/>
                <w:lang w:val="en-US"/>
              </w:rPr>
              <w:t>V.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A5BF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>Краткосрочные пассивы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AC1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6B665398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C56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992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712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FFF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730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633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1B704C29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BC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2BC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20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FEB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C98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7BB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5B828F8C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19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6F7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082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1F3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89C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990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132DFAAB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FD3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60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036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B76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186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B7C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4EED027C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4B2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1CF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050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D28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72D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CC7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218178A0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E9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FDC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328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420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D5C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52E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3E419BDF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D77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909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362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CC5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D70F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  <w:lang w:val="en-US"/>
              </w:rPr>
              <w:t>V.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DF5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7FD39A1F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8D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B3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BCA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C50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14A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0D7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4D82F2D2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2EE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56B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E37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B21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ED7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D62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3E0A8220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14D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6BD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  <w:lang w:val="en-US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A3D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E3C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91A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419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  <w:tr w:rsidR="002F0401" w14:paraId="5AE59A76" w14:textId="77777777" w:rsidTr="009A41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6F5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CF9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961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534" w14:textId="77777777" w:rsidR="002F0401" w:rsidRDefault="002F0401" w:rsidP="009A411A">
            <w:pPr>
              <w:jc w:val="center"/>
              <w:rPr>
                <w:b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C0BF" w14:textId="77777777" w:rsidR="002F0401" w:rsidRDefault="002F0401" w:rsidP="009A411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CD0" w14:textId="77777777" w:rsidR="002F0401" w:rsidRDefault="002F0401" w:rsidP="009A411A">
            <w:pPr>
              <w:jc w:val="center"/>
              <w:rPr>
                <w:b/>
              </w:rPr>
            </w:pPr>
          </w:p>
        </w:tc>
      </w:tr>
    </w:tbl>
    <w:p w14:paraId="3563874C" w14:textId="77777777" w:rsidR="002F0401" w:rsidRDefault="002F0401" w:rsidP="002F0401">
      <w:pPr>
        <w:jc w:val="center"/>
        <w:rPr>
          <w:b/>
        </w:rPr>
      </w:pPr>
    </w:p>
    <w:p w14:paraId="464A2DB3" w14:textId="77777777" w:rsidR="002F0401" w:rsidRDefault="002F0401" w:rsidP="002F0401">
      <w:pPr>
        <w:rPr>
          <w:b/>
        </w:rPr>
        <w:sectPr w:rsidR="002F0401">
          <w:pgSz w:w="16840" w:h="11907" w:orient="landscape"/>
          <w:pgMar w:top="1797" w:right="1440" w:bottom="1287" w:left="1440" w:header="720" w:footer="720" w:gutter="0"/>
          <w:cols w:space="720"/>
        </w:sectPr>
      </w:pPr>
    </w:p>
    <w:p w14:paraId="26C8039F" w14:textId="77777777" w:rsidR="002F0401" w:rsidRPr="004B16CB" w:rsidRDefault="002F0401" w:rsidP="002F0401">
      <w:pPr>
        <w:ind w:firstLine="180"/>
        <w:rPr>
          <w:b/>
        </w:rPr>
      </w:pPr>
      <w:r>
        <w:rPr>
          <w:b/>
          <w:color w:val="000000"/>
          <w:sz w:val="28"/>
          <w:szCs w:val="28"/>
        </w:rPr>
        <w:t xml:space="preserve"> </w:t>
      </w:r>
      <w:r w:rsidRPr="004B16CB">
        <w:rPr>
          <w:b/>
        </w:rPr>
        <w:t>Задание</w:t>
      </w:r>
      <w:r w:rsidR="004B16CB" w:rsidRPr="004B16CB">
        <w:rPr>
          <w:b/>
        </w:rPr>
        <w:t xml:space="preserve"> 3.</w:t>
      </w:r>
    </w:p>
    <w:p w14:paraId="623FAB33" w14:textId="77777777" w:rsidR="002F0401" w:rsidRPr="004B16CB" w:rsidRDefault="002F0401" w:rsidP="004B16CB">
      <w:pPr>
        <w:spacing w:line="360" w:lineRule="auto"/>
        <w:jc w:val="both"/>
      </w:pPr>
      <w:proofErr w:type="spellStart"/>
      <w:r w:rsidRPr="004B16CB">
        <w:t>Шарлин</w:t>
      </w:r>
      <w:proofErr w:type="spellEnd"/>
      <w:r w:rsidRPr="004B16CB">
        <w:t xml:space="preserve"> </w:t>
      </w:r>
      <w:proofErr w:type="spellStart"/>
      <w:r w:rsidRPr="004B16CB">
        <w:t>Рудек</w:t>
      </w:r>
      <w:proofErr w:type="spellEnd"/>
      <w:r w:rsidRPr="004B16CB">
        <w:t xml:space="preserve"> окончила юридический колледж в июне и немедленно решила создать свой бизнес-адвокатскую контору. В течении первого месяца работы были совершены следующие операции:</w:t>
      </w:r>
    </w:p>
    <w:p w14:paraId="3F97A575" w14:textId="77777777" w:rsidR="002F0401" w:rsidRPr="004B16CB" w:rsidRDefault="002F0401" w:rsidP="004B16CB">
      <w:pPr>
        <w:spacing w:line="360" w:lineRule="auto"/>
        <w:jc w:val="both"/>
      </w:pPr>
      <w:r w:rsidRPr="004B16CB">
        <w:t>А) Для начала практической деятельности был создан капитал компании и положен на счет в банке $2000</w:t>
      </w:r>
    </w:p>
    <w:p w14:paraId="37B362DB" w14:textId="77777777" w:rsidR="002F0401" w:rsidRPr="004B16CB" w:rsidRDefault="002F0401" w:rsidP="004B16CB">
      <w:pPr>
        <w:spacing w:line="360" w:lineRule="auto"/>
        <w:jc w:val="both"/>
      </w:pPr>
      <w:r w:rsidRPr="004B16CB">
        <w:rPr>
          <w:lang w:val="en-US"/>
        </w:rPr>
        <w:t>b</w:t>
      </w:r>
      <w:r w:rsidRPr="004B16CB">
        <w:t xml:space="preserve">) Были </w:t>
      </w:r>
      <w:proofErr w:type="gramStart"/>
      <w:r w:rsidRPr="004B16CB">
        <w:t>закуплены  наличными</w:t>
      </w:r>
      <w:proofErr w:type="gramEnd"/>
      <w:r w:rsidRPr="004B16CB">
        <w:t xml:space="preserve"> юридические книги, таким образом создана юридическая библиотека (</w:t>
      </w:r>
      <w:r w:rsidRPr="004B16CB">
        <w:rPr>
          <w:lang w:val="en-US"/>
        </w:rPr>
        <w:t>Law</w:t>
      </w:r>
      <w:r w:rsidRPr="004B16CB">
        <w:t xml:space="preserve"> </w:t>
      </w:r>
      <w:r w:rsidRPr="004B16CB">
        <w:rPr>
          <w:lang w:val="en-US"/>
        </w:rPr>
        <w:t>library</w:t>
      </w:r>
      <w:r w:rsidRPr="004B16CB">
        <w:t>) компании</w:t>
      </w:r>
      <w:r w:rsidR="004B16CB">
        <w:t xml:space="preserve"> </w:t>
      </w:r>
      <w:r w:rsidRPr="004B16CB">
        <w:t>$ 900;</w:t>
      </w:r>
    </w:p>
    <w:p w14:paraId="77E42DDE" w14:textId="77777777" w:rsidR="002F0401" w:rsidRPr="004B16CB" w:rsidRDefault="002F0401" w:rsidP="004B16CB">
      <w:pPr>
        <w:spacing w:line="360" w:lineRule="auto"/>
        <w:jc w:val="both"/>
      </w:pPr>
      <w:proofErr w:type="gramStart"/>
      <w:r w:rsidRPr="004B16CB">
        <w:t>с)Закуплены</w:t>
      </w:r>
      <w:proofErr w:type="gramEnd"/>
      <w:r w:rsidRPr="004B16CB">
        <w:t xml:space="preserve"> офисные принадлежности (</w:t>
      </w:r>
      <w:r w:rsidRPr="004B16CB">
        <w:rPr>
          <w:lang w:val="en-US"/>
        </w:rPr>
        <w:t>Office</w:t>
      </w:r>
      <w:r w:rsidRPr="004B16CB">
        <w:t xml:space="preserve"> </w:t>
      </w:r>
      <w:r w:rsidRPr="004B16CB">
        <w:rPr>
          <w:lang w:val="en-US"/>
        </w:rPr>
        <w:t>supplies</w:t>
      </w:r>
      <w:r w:rsidRPr="004B16CB">
        <w:t>) в кредит $400(</w:t>
      </w:r>
      <w:r w:rsidRPr="004B16CB">
        <w:rPr>
          <w:lang w:val="en-US"/>
        </w:rPr>
        <w:t>AP</w:t>
      </w:r>
      <w:r w:rsidRPr="004B16CB">
        <w:t>);</w:t>
      </w:r>
    </w:p>
    <w:p w14:paraId="07C09457" w14:textId="77777777" w:rsidR="002F0401" w:rsidRPr="004B16CB" w:rsidRDefault="002F0401" w:rsidP="004B16CB">
      <w:pPr>
        <w:spacing w:line="360" w:lineRule="auto"/>
        <w:jc w:val="both"/>
      </w:pPr>
      <w:r w:rsidRPr="004B16CB">
        <w:rPr>
          <w:lang w:val="en-US"/>
        </w:rPr>
        <w:t>d</w:t>
      </w:r>
      <w:r w:rsidRPr="004B16CB">
        <w:t>)Получены $500 наличными за выполненные работы по контракту;</w:t>
      </w:r>
    </w:p>
    <w:p w14:paraId="0207764C" w14:textId="77777777" w:rsidR="002F0401" w:rsidRPr="004B16CB" w:rsidRDefault="002F0401" w:rsidP="004B16CB">
      <w:pPr>
        <w:spacing w:line="360" w:lineRule="auto"/>
        <w:jc w:val="both"/>
      </w:pPr>
      <w:proofErr w:type="gramStart"/>
      <w:r w:rsidRPr="004B16CB">
        <w:rPr>
          <w:lang w:val="en-US"/>
        </w:rPr>
        <w:t>e</w:t>
      </w:r>
      <w:r w:rsidRPr="004B16CB">
        <w:t>)</w:t>
      </w:r>
      <w:proofErr w:type="spellStart"/>
      <w:r w:rsidRPr="004B16CB">
        <w:t>Шарлин</w:t>
      </w:r>
      <w:proofErr w:type="spellEnd"/>
      <w:proofErr w:type="gramEnd"/>
      <w:r w:rsidRPr="004B16CB">
        <w:t xml:space="preserve"> </w:t>
      </w:r>
      <w:proofErr w:type="spellStart"/>
      <w:r w:rsidRPr="004B16CB">
        <w:t>Рудек</w:t>
      </w:r>
      <w:proofErr w:type="spellEnd"/>
      <w:r w:rsidRPr="004B16CB">
        <w:t xml:space="preserve"> выписала счет на сумму $1950 клиенту(</w:t>
      </w:r>
      <w:r w:rsidRPr="004B16CB">
        <w:rPr>
          <w:lang w:val="en-US"/>
        </w:rPr>
        <w:t>AR</w:t>
      </w:r>
      <w:r w:rsidRPr="004B16CB">
        <w:t>) за оказанные юридические услуги за месяц;</w:t>
      </w:r>
    </w:p>
    <w:p w14:paraId="7351E6EC" w14:textId="77777777" w:rsidR="002F0401" w:rsidRPr="004B16CB" w:rsidRDefault="002F0401" w:rsidP="004B16CB">
      <w:pPr>
        <w:spacing w:line="360" w:lineRule="auto"/>
        <w:jc w:val="both"/>
      </w:pPr>
      <w:r w:rsidRPr="004B16CB">
        <w:rPr>
          <w:lang w:val="en-US"/>
        </w:rPr>
        <w:t>f</w:t>
      </w:r>
      <w:r w:rsidRPr="004B16CB">
        <w:t>) частично погашена задолженность (</w:t>
      </w:r>
      <w:r w:rsidRPr="004B16CB">
        <w:rPr>
          <w:lang w:val="en-US"/>
        </w:rPr>
        <w:t>AP</w:t>
      </w:r>
      <w:r w:rsidRPr="004B16CB">
        <w:t>)за офисные принадлежности $200</w:t>
      </w:r>
    </w:p>
    <w:p w14:paraId="2814D71C" w14:textId="77777777" w:rsidR="002F0401" w:rsidRPr="004B16CB" w:rsidRDefault="002F0401" w:rsidP="004B16CB">
      <w:pPr>
        <w:spacing w:line="360" w:lineRule="auto"/>
        <w:jc w:val="both"/>
      </w:pPr>
      <w:r w:rsidRPr="004B16CB">
        <w:rPr>
          <w:lang w:val="en-US"/>
        </w:rPr>
        <w:t>g</w:t>
      </w:r>
      <w:r w:rsidRPr="004B16CB">
        <w:t xml:space="preserve">) Получены $1250наличными от клиента, которому ранее был выставлен </w:t>
      </w:r>
      <w:proofErr w:type="gramStart"/>
      <w:r w:rsidRPr="004B16CB">
        <w:t>счет(</w:t>
      </w:r>
      <w:proofErr w:type="gramEnd"/>
      <w:r w:rsidRPr="004B16CB">
        <w:rPr>
          <w:lang w:val="en-US"/>
        </w:rPr>
        <w:t>AR</w:t>
      </w:r>
      <w:r w:rsidRPr="004B16CB">
        <w:t>).</w:t>
      </w:r>
    </w:p>
    <w:p w14:paraId="428D22D1" w14:textId="77777777" w:rsidR="002F0401" w:rsidRPr="004B16CB" w:rsidRDefault="002F0401" w:rsidP="004B16CB">
      <w:pPr>
        <w:spacing w:line="360" w:lineRule="auto"/>
        <w:jc w:val="both"/>
      </w:pPr>
      <w:r w:rsidRPr="004B16CB">
        <w:rPr>
          <w:lang w:val="en-US"/>
        </w:rPr>
        <w:t>h</w:t>
      </w:r>
      <w:r w:rsidRPr="004B16CB">
        <w:t>) Оплачены расходы по аренде за месяц $1200</w:t>
      </w:r>
    </w:p>
    <w:p w14:paraId="3B7D7701" w14:textId="77777777" w:rsidR="002F0401" w:rsidRPr="004B16CB" w:rsidRDefault="002F0401" w:rsidP="004B16CB">
      <w:pPr>
        <w:spacing w:line="360" w:lineRule="auto"/>
        <w:jc w:val="both"/>
      </w:pPr>
      <w:proofErr w:type="spellStart"/>
      <w:r w:rsidRPr="004B16CB">
        <w:rPr>
          <w:lang w:val="en-US"/>
        </w:rPr>
        <w:t>i</w:t>
      </w:r>
      <w:proofErr w:type="spellEnd"/>
      <w:r w:rsidRPr="004B16CB">
        <w:t xml:space="preserve">) </w:t>
      </w:r>
      <w:proofErr w:type="spellStart"/>
      <w:r w:rsidRPr="004B16CB">
        <w:t>Шарлин</w:t>
      </w:r>
      <w:proofErr w:type="spellEnd"/>
      <w:r w:rsidRPr="004B16CB">
        <w:t xml:space="preserve"> сделала изъятия из капитала $400 на собственные нужды.</w:t>
      </w:r>
    </w:p>
    <w:p w14:paraId="574B3B5A" w14:textId="77777777" w:rsidR="002F0401" w:rsidRPr="004B16CB" w:rsidRDefault="002F0401" w:rsidP="004B16CB">
      <w:pPr>
        <w:spacing w:line="360" w:lineRule="auto"/>
        <w:jc w:val="both"/>
      </w:pPr>
      <w:r w:rsidRPr="004B16CB">
        <w:t>Отразите влияние каждой хозяйственной операции на балансовое уравнение.</w:t>
      </w:r>
    </w:p>
    <w:p w14:paraId="7C30CB4D" w14:textId="77777777" w:rsidR="002F0401" w:rsidRPr="004B16CB" w:rsidRDefault="002F0401" w:rsidP="004B16CB">
      <w:pPr>
        <w:spacing w:line="360" w:lineRule="auto"/>
        <w:jc w:val="both"/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102"/>
        <w:gridCol w:w="1198"/>
        <w:gridCol w:w="1202"/>
        <w:gridCol w:w="1003"/>
        <w:gridCol w:w="856"/>
        <w:gridCol w:w="1861"/>
        <w:gridCol w:w="1172"/>
        <w:gridCol w:w="1269"/>
      </w:tblGrid>
      <w:tr w:rsidR="002F0401" w:rsidRPr="000573C8" w14:paraId="5DE9C3B8" w14:textId="77777777" w:rsidTr="009A411A">
        <w:tc>
          <w:tcPr>
            <w:tcW w:w="5328" w:type="dxa"/>
            <w:gridSpan w:val="5"/>
            <w:shd w:val="clear" w:color="auto" w:fill="DBE5F1" w:themeFill="accent1" w:themeFillTint="33"/>
          </w:tcPr>
          <w:p w14:paraId="76F4407B" w14:textId="77777777" w:rsidR="002F0401" w:rsidRPr="000573C8" w:rsidRDefault="002F0401" w:rsidP="009A411A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0573C8">
              <w:rPr>
                <w:b/>
                <w:sz w:val="32"/>
                <w:szCs w:val="32"/>
                <w:lang w:val="en-US"/>
              </w:rPr>
              <w:t>Assets</w:t>
            </w:r>
            <w:r>
              <w:rPr>
                <w:b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1877" w:type="dxa"/>
            <w:shd w:val="clear" w:color="auto" w:fill="D6E3BC" w:themeFill="accent3" w:themeFillTint="66"/>
          </w:tcPr>
          <w:p w14:paraId="135AA419" w14:textId="77777777" w:rsidR="002F0401" w:rsidRPr="000573C8" w:rsidRDefault="002F0401" w:rsidP="009A411A">
            <w:pPr>
              <w:rPr>
                <w:b/>
                <w:sz w:val="32"/>
                <w:szCs w:val="32"/>
                <w:lang w:val="en-US"/>
              </w:rPr>
            </w:pPr>
            <w:r w:rsidRPr="000573C8">
              <w:rPr>
                <w:b/>
                <w:sz w:val="32"/>
                <w:szCs w:val="32"/>
                <w:lang w:val="en-US"/>
              </w:rPr>
              <w:t>Liabilities  +</w:t>
            </w:r>
          </w:p>
        </w:tc>
        <w:tc>
          <w:tcPr>
            <w:tcW w:w="2453" w:type="dxa"/>
            <w:gridSpan w:val="2"/>
            <w:shd w:val="clear" w:color="auto" w:fill="C2D69B" w:themeFill="accent3" w:themeFillTint="99"/>
          </w:tcPr>
          <w:p w14:paraId="17561ED6" w14:textId="77777777" w:rsidR="002F0401" w:rsidRPr="000573C8" w:rsidRDefault="002F0401" w:rsidP="009A411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 w:rsidRPr="000573C8">
              <w:rPr>
                <w:b/>
                <w:sz w:val="32"/>
                <w:szCs w:val="32"/>
                <w:lang w:val="en-US"/>
              </w:rPr>
              <w:t>Owner,s</w:t>
            </w:r>
            <w:proofErr w:type="spellEnd"/>
            <w:r w:rsidRPr="000573C8">
              <w:rPr>
                <w:b/>
                <w:sz w:val="32"/>
                <w:szCs w:val="32"/>
                <w:lang w:val="en-US"/>
              </w:rPr>
              <w:t xml:space="preserve">  Equity</w:t>
            </w:r>
          </w:p>
        </w:tc>
      </w:tr>
      <w:tr w:rsidR="002F0401" w14:paraId="520D3E59" w14:textId="77777777" w:rsidTr="009A411A">
        <w:tc>
          <w:tcPr>
            <w:tcW w:w="1135" w:type="dxa"/>
            <w:shd w:val="clear" w:color="auto" w:fill="DBE5F1" w:themeFill="accent1" w:themeFillTint="33"/>
          </w:tcPr>
          <w:p w14:paraId="6C064AB9" w14:textId="77777777" w:rsidR="002F0401" w:rsidRPr="00E914AD" w:rsidRDefault="002F0401" w:rsidP="009A411A">
            <w:pPr>
              <w:rPr>
                <w:lang w:val="en-US"/>
              </w:rPr>
            </w:pPr>
          </w:p>
        </w:tc>
        <w:tc>
          <w:tcPr>
            <w:tcW w:w="1227" w:type="dxa"/>
            <w:shd w:val="clear" w:color="auto" w:fill="DBE5F1" w:themeFill="accent1" w:themeFillTint="33"/>
          </w:tcPr>
          <w:p w14:paraId="486D9617" w14:textId="77777777" w:rsidR="002F0401" w:rsidRPr="00E914AD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2F23C600" w14:textId="77777777" w:rsidR="002F0401" w:rsidRPr="00E914AD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Accounts receivable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14:paraId="0A6FB915" w14:textId="77777777" w:rsidR="002F0401" w:rsidRPr="00E914AD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Office supplies</w:t>
            </w:r>
          </w:p>
        </w:tc>
        <w:tc>
          <w:tcPr>
            <w:tcW w:w="791" w:type="dxa"/>
            <w:shd w:val="clear" w:color="auto" w:fill="DBE5F1" w:themeFill="accent1" w:themeFillTint="33"/>
          </w:tcPr>
          <w:p w14:paraId="7B1C0E40" w14:textId="77777777" w:rsidR="002F0401" w:rsidRPr="00E914AD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Law library</w:t>
            </w:r>
          </w:p>
        </w:tc>
        <w:tc>
          <w:tcPr>
            <w:tcW w:w="1877" w:type="dxa"/>
            <w:shd w:val="clear" w:color="auto" w:fill="D6E3BC" w:themeFill="accent3" w:themeFillTint="66"/>
          </w:tcPr>
          <w:p w14:paraId="7E5BB338" w14:textId="77777777" w:rsidR="002F0401" w:rsidRPr="00E914AD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Accounts payable</w:t>
            </w:r>
          </w:p>
        </w:tc>
        <w:tc>
          <w:tcPr>
            <w:tcW w:w="1190" w:type="dxa"/>
            <w:shd w:val="clear" w:color="auto" w:fill="C2D69B" w:themeFill="accent3" w:themeFillTint="99"/>
          </w:tcPr>
          <w:p w14:paraId="1EF762DB" w14:textId="77777777" w:rsidR="002F0401" w:rsidRPr="00E914AD" w:rsidRDefault="002F0401" w:rsidP="009A41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Rudek</w:t>
            </w:r>
            <w:proofErr w:type="spellEnd"/>
            <w:r>
              <w:rPr>
                <w:lang w:val="en-US"/>
              </w:rPr>
              <w:t xml:space="preserve"> capital</w:t>
            </w:r>
          </w:p>
        </w:tc>
        <w:tc>
          <w:tcPr>
            <w:tcW w:w="1263" w:type="dxa"/>
            <w:shd w:val="clear" w:color="auto" w:fill="C2D69B" w:themeFill="accent3" w:themeFillTint="99"/>
          </w:tcPr>
          <w:p w14:paraId="13983A9C" w14:textId="77777777" w:rsidR="002F0401" w:rsidRPr="00E914AD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Type of OE transaction</w:t>
            </w:r>
          </w:p>
        </w:tc>
      </w:tr>
      <w:tr w:rsidR="002F0401" w14:paraId="01A582CB" w14:textId="77777777" w:rsidTr="009A411A">
        <w:tc>
          <w:tcPr>
            <w:tcW w:w="1135" w:type="dxa"/>
          </w:tcPr>
          <w:p w14:paraId="611DC7B4" w14:textId="77777777" w:rsidR="002F0401" w:rsidRPr="00E914AD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27" w:type="dxa"/>
          </w:tcPr>
          <w:p w14:paraId="4E832965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18D7DBD7" w14:textId="77777777" w:rsidR="002F0401" w:rsidRDefault="002F0401" w:rsidP="009A411A"/>
        </w:tc>
        <w:tc>
          <w:tcPr>
            <w:tcW w:w="981" w:type="dxa"/>
          </w:tcPr>
          <w:p w14:paraId="2C1979E9" w14:textId="77777777" w:rsidR="002F0401" w:rsidRDefault="002F0401" w:rsidP="009A411A"/>
        </w:tc>
        <w:tc>
          <w:tcPr>
            <w:tcW w:w="791" w:type="dxa"/>
          </w:tcPr>
          <w:p w14:paraId="686698F6" w14:textId="77777777" w:rsidR="002F0401" w:rsidRDefault="002F0401" w:rsidP="009A411A"/>
        </w:tc>
        <w:tc>
          <w:tcPr>
            <w:tcW w:w="1877" w:type="dxa"/>
          </w:tcPr>
          <w:p w14:paraId="430713D9" w14:textId="77777777" w:rsidR="002F0401" w:rsidRDefault="002F0401" w:rsidP="009A411A"/>
        </w:tc>
        <w:tc>
          <w:tcPr>
            <w:tcW w:w="1190" w:type="dxa"/>
          </w:tcPr>
          <w:p w14:paraId="019136B1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</w:tcPr>
          <w:p w14:paraId="3AEBC306" w14:textId="77777777" w:rsidR="002F0401" w:rsidRPr="0027661C" w:rsidRDefault="002F0401" w:rsidP="009A411A">
            <w:pPr>
              <w:rPr>
                <w:lang w:val="en-US"/>
              </w:rPr>
            </w:pPr>
          </w:p>
        </w:tc>
      </w:tr>
      <w:tr w:rsidR="002F0401" w14:paraId="6D949AC0" w14:textId="77777777" w:rsidTr="009A411A">
        <w:tc>
          <w:tcPr>
            <w:tcW w:w="1135" w:type="dxa"/>
          </w:tcPr>
          <w:p w14:paraId="45975ADF" w14:textId="77777777" w:rsidR="002F0401" w:rsidRPr="00290A29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27" w:type="dxa"/>
          </w:tcPr>
          <w:p w14:paraId="5A85EE89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5F1CD4AF" w14:textId="77777777" w:rsidR="002F0401" w:rsidRDefault="002F0401" w:rsidP="009A411A"/>
        </w:tc>
        <w:tc>
          <w:tcPr>
            <w:tcW w:w="981" w:type="dxa"/>
          </w:tcPr>
          <w:p w14:paraId="70183263" w14:textId="77777777" w:rsidR="002F0401" w:rsidRDefault="002F0401" w:rsidP="009A411A"/>
        </w:tc>
        <w:tc>
          <w:tcPr>
            <w:tcW w:w="791" w:type="dxa"/>
          </w:tcPr>
          <w:p w14:paraId="6B51E09F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</w:tcPr>
          <w:p w14:paraId="3F2319E4" w14:textId="77777777" w:rsidR="002F0401" w:rsidRDefault="002F0401" w:rsidP="009A411A"/>
        </w:tc>
        <w:tc>
          <w:tcPr>
            <w:tcW w:w="1190" w:type="dxa"/>
          </w:tcPr>
          <w:p w14:paraId="40A5097C" w14:textId="77777777" w:rsidR="002F0401" w:rsidRDefault="002F0401" w:rsidP="009A411A"/>
        </w:tc>
        <w:tc>
          <w:tcPr>
            <w:tcW w:w="1263" w:type="dxa"/>
          </w:tcPr>
          <w:p w14:paraId="1669A2BB" w14:textId="77777777" w:rsidR="002F0401" w:rsidRDefault="002F0401" w:rsidP="009A411A"/>
        </w:tc>
      </w:tr>
      <w:tr w:rsidR="002F0401" w14:paraId="61AF8DA2" w14:textId="77777777" w:rsidTr="009A411A">
        <w:tc>
          <w:tcPr>
            <w:tcW w:w="1135" w:type="dxa"/>
            <w:shd w:val="clear" w:color="auto" w:fill="EEECE1" w:themeFill="background2"/>
          </w:tcPr>
          <w:p w14:paraId="7901A824" w14:textId="77777777" w:rsidR="002F0401" w:rsidRPr="00290A29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Bal</w:t>
            </w:r>
          </w:p>
        </w:tc>
        <w:tc>
          <w:tcPr>
            <w:tcW w:w="1227" w:type="dxa"/>
            <w:shd w:val="clear" w:color="auto" w:fill="EEECE1" w:themeFill="background2"/>
          </w:tcPr>
          <w:p w14:paraId="4F9C5899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  <w:shd w:val="clear" w:color="auto" w:fill="EEECE1" w:themeFill="background2"/>
          </w:tcPr>
          <w:p w14:paraId="3BFFD899" w14:textId="77777777" w:rsidR="002F0401" w:rsidRDefault="002F0401" w:rsidP="009A411A"/>
        </w:tc>
        <w:tc>
          <w:tcPr>
            <w:tcW w:w="981" w:type="dxa"/>
            <w:shd w:val="clear" w:color="auto" w:fill="EEECE1" w:themeFill="background2"/>
          </w:tcPr>
          <w:p w14:paraId="61253873" w14:textId="77777777" w:rsidR="002F0401" w:rsidRDefault="002F0401" w:rsidP="009A411A"/>
        </w:tc>
        <w:tc>
          <w:tcPr>
            <w:tcW w:w="791" w:type="dxa"/>
            <w:shd w:val="clear" w:color="auto" w:fill="EEECE1" w:themeFill="background2"/>
          </w:tcPr>
          <w:p w14:paraId="6BF38FEE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14:paraId="79E59CD6" w14:textId="77777777" w:rsidR="002F0401" w:rsidRDefault="002F0401" w:rsidP="009A411A"/>
        </w:tc>
        <w:tc>
          <w:tcPr>
            <w:tcW w:w="1190" w:type="dxa"/>
            <w:shd w:val="clear" w:color="auto" w:fill="EEECE1" w:themeFill="background2"/>
          </w:tcPr>
          <w:p w14:paraId="78BEB5D9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47534CA1" w14:textId="77777777" w:rsidR="002F0401" w:rsidRDefault="002F0401" w:rsidP="009A411A"/>
        </w:tc>
      </w:tr>
      <w:tr w:rsidR="002F0401" w14:paraId="39665E6F" w14:textId="77777777" w:rsidTr="009A411A">
        <w:tc>
          <w:tcPr>
            <w:tcW w:w="1135" w:type="dxa"/>
          </w:tcPr>
          <w:p w14:paraId="26D97531" w14:textId="77777777" w:rsidR="002F0401" w:rsidRPr="00290A29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227" w:type="dxa"/>
          </w:tcPr>
          <w:p w14:paraId="7F719D82" w14:textId="77777777" w:rsidR="002F0401" w:rsidRDefault="002F0401" w:rsidP="009A411A"/>
        </w:tc>
        <w:tc>
          <w:tcPr>
            <w:tcW w:w="1194" w:type="dxa"/>
          </w:tcPr>
          <w:p w14:paraId="44B473B8" w14:textId="77777777" w:rsidR="002F0401" w:rsidRDefault="002F0401" w:rsidP="009A411A"/>
        </w:tc>
        <w:tc>
          <w:tcPr>
            <w:tcW w:w="981" w:type="dxa"/>
          </w:tcPr>
          <w:p w14:paraId="59C83E79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791" w:type="dxa"/>
          </w:tcPr>
          <w:p w14:paraId="72117F9F" w14:textId="77777777" w:rsidR="002F0401" w:rsidRDefault="002F0401" w:rsidP="009A411A"/>
        </w:tc>
        <w:tc>
          <w:tcPr>
            <w:tcW w:w="1877" w:type="dxa"/>
          </w:tcPr>
          <w:p w14:paraId="2459E489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</w:tcPr>
          <w:p w14:paraId="27A1134B" w14:textId="77777777" w:rsidR="002F0401" w:rsidRDefault="002F0401" w:rsidP="009A411A"/>
        </w:tc>
        <w:tc>
          <w:tcPr>
            <w:tcW w:w="1263" w:type="dxa"/>
          </w:tcPr>
          <w:p w14:paraId="696DEE93" w14:textId="77777777" w:rsidR="002F0401" w:rsidRDefault="002F0401" w:rsidP="009A411A"/>
        </w:tc>
      </w:tr>
      <w:tr w:rsidR="002F0401" w14:paraId="71679328" w14:textId="77777777" w:rsidTr="009A411A">
        <w:tc>
          <w:tcPr>
            <w:tcW w:w="1135" w:type="dxa"/>
            <w:shd w:val="clear" w:color="auto" w:fill="EEECE1" w:themeFill="background2"/>
          </w:tcPr>
          <w:p w14:paraId="2741AAC8" w14:textId="77777777" w:rsidR="002F0401" w:rsidRPr="00290A29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Bal</w:t>
            </w:r>
          </w:p>
        </w:tc>
        <w:tc>
          <w:tcPr>
            <w:tcW w:w="1227" w:type="dxa"/>
            <w:shd w:val="clear" w:color="auto" w:fill="EEECE1" w:themeFill="background2"/>
          </w:tcPr>
          <w:p w14:paraId="1D41880F" w14:textId="77777777" w:rsidR="002F0401" w:rsidRPr="007E7D06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  <w:shd w:val="clear" w:color="auto" w:fill="EEECE1" w:themeFill="background2"/>
          </w:tcPr>
          <w:p w14:paraId="760D7346" w14:textId="77777777" w:rsidR="002F0401" w:rsidRDefault="002F0401" w:rsidP="009A411A"/>
        </w:tc>
        <w:tc>
          <w:tcPr>
            <w:tcW w:w="981" w:type="dxa"/>
            <w:shd w:val="clear" w:color="auto" w:fill="EEECE1" w:themeFill="background2"/>
          </w:tcPr>
          <w:p w14:paraId="7D0C3DBC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EEECE1" w:themeFill="background2"/>
          </w:tcPr>
          <w:p w14:paraId="59A9587F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14:paraId="50B4DC13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  <w:shd w:val="clear" w:color="auto" w:fill="EEECE1" w:themeFill="background2"/>
          </w:tcPr>
          <w:p w14:paraId="456B99DF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4BFAD91A" w14:textId="77777777" w:rsidR="002F0401" w:rsidRDefault="002F0401" w:rsidP="009A411A"/>
        </w:tc>
      </w:tr>
      <w:tr w:rsidR="002F0401" w14:paraId="33FAEBCC" w14:textId="77777777" w:rsidTr="009A411A">
        <w:tc>
          <w:tcPr>
            <w:tcW w:w="1135" w:type="dxa"/>
          </w:tcPr>
          <w:p w14:paraId="2D856822" w14:textId="77777777" w:rsidR="002F0401" w:rsidRPr="00290A29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227" w:type="dxa"/>
          </w:tcPr>
          <w:p w14:paraId="71F8AAE7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6BC155DA" w14:textId="77777777" w:rsidR="002F0401" w:rsidRDefault="002F0401" w:rsidP="009A411A"/>
        </w:tc>
        <w:tc>
          <w:tcPr>
            <w:tcW w:w="981" w:type="dxa"/>
          </w:tcPr>
          <w:p w14:paraId="730788CC" w14:textId="77777777" w:rsidR="002F0401" w:rsidRDefault="002F0401" w:rsidP="009A411A"/>
        </w:tc>
        <w:tc>
          <w:tcPr>
            <w:tcW w:w="791" w:type="dxa"/>
          </w:tcPr>
          <w:p w14:paraId="0317FD03" w14:textId="77777777" w:rsidR="002F0401" w:rsidRDefault="002F0401" w:rsidP="009A411A"/>
        </w:tc>
        <w:tc>
          <w:tcPr>
            <w:tcW w:w="1877" w:type="dxa"/>
          </w:tcPr>
          <w:p w14:paraId="4A521C27" w14:textId="77777777" w:rsidR="002F0401" w:rsidRDefault="002F0401" w:rsidP="009A411A"/>
        </w:tc>
        <w:tc>
          <w:tcPr>
            <w:tcW w:w="1190" w:type="dxa"/>
          </w:tcPr>
          <w:p w14:paraId="4B0EE99F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</w:tcPr>
          <w:p w14:paraId="1625675C" w14:textId="77777777" w:rsidR="002F0401" w:rsidRPr="0027661C" w:rsidRDefault="002F0401" w:rsidP="009A411A">
            <w:pPr>
              <w:rPr>
                <w:lang w:val="en-US"/>
              </w:rPr>
            </w:pPr>
          </w:p>
        </w:tc>
      </w:tr>
      <w:tr w:rsidR="002F0401" w14:paraId="4E8753DA" w14:textId="77777777" w:rsidTr="009A411A">
        <w:tc>
          <w:tcPr>
            <w:tcW w:w="1135" w:type="dxa"/>
            <w:shd w:val="clear" w:color="auto" w:fill="EEECE1" w:themeFill="background2"/>
          </w:tcPr>
          <w:p w14:paraId="3C34AD81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Bal</w:t>
            </w:r>
          </w:p>
        </w:tc>
        <w:tc>
          <w:tcPr>
            <w:tcW w:w="1227" w:type="dxa"/>
            <w:shd w:val="clear" w:color="auto" w:fill="EEECE1" w:themeFill="background2"/>
          </w:tcPr>
          <w:p w14:paraId="4BF0F0C6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  <w:shd w:val="clear" w:color="auto" w:fill="EEECE1" w:themeFill="background2"/>
          </w:tcPr>
          <w:p w14:paraId="7551BDA2" w14:textId="77777777" w:rsidR="002F0401" w:rsidRDefault="002F0401" w:rsidP="009A411A"/>
        </w:tc>
        <w:tc>
          <w:tcPr>
            <w:tcW w:w="981" w:type="dxa"/>
            <w:shd w:val="clear" w:color="auto" w:fill="EEECE1" w:themeFill="background2"/>
          </w:tcPr>
          <w:p w14:paraId="5BE4EAA8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EEECE1" w:themeFill="background2"/>
          </w:tcPr>
          <w:p w14:paraId="780B2424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14:paraId="5E76759C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  <w:shd w:val="clear" w:color="auto" w:fill="EEECE1" w:themeFill="background2"/>
          </w:tcPr>
          <w:p w14:paraId="018AB752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41A76981" w14:textId="77777777" w:rsidR="002F0401" w:rsidRDefault="002F0401" w:rsidP="009A411A"/>
        </w:tc>
      </w:tr>
      <w:tr w:rsidR="002F0401" w14:paraId="38229232" w14:textId="77777777" w:rsidTr="009A411A">
        <w:tc>
          <w:tcPr>
            <w:tcW w:w="1135" w:type="dxa"/>
          </w:tcPr>
          <w:p w14:paraId="38A8BD45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227" w:type="dxa"/>
          </w:tcPr>
          <w:p w14:paraId="3C71C932" w14:textId="77777777" w:rsidR="002F0401" w:rsidRDefault="002F0401" w:rsidP="009A411A"/>
        </w:tc>
        <w:tc>
          <w:tcPr>
            <w:tcW w:w="1194" w:type="dxa"/>
          </w:tcPr>
          <w:p w14:paraId="744067CA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981" w:type="dxa"/>
          </w:tcPr>
          <w:p w14:paraId="65DAAE69" w14:textId="77777777" w:rsidR="002F0401" w:rsidRDefault="002F0401" w:rsidP="009A411A"/>
        </w:tc>
        <w:tc>
          <w:tcPr>
            <w:tcW w:w="791" w:type="dxa"/>
          </w:tcPr>
          <w:p w14:paraId="1161E011" w14:textId="77777777" w:rsidR="002F0401" w:rsidRDefault="002F0401" w:rsidP="009A411A"/>
        </w:tc>
        <w:tc>
          <w:tcPr>
            <w:tcW w:w="1877" w:type="dxa"/>
          </w:tcPr>
          <w:p w14:paraId="72DDB18E" w14:textId="77777777" w:rsidR="002F0401" w:rsidRDefault="002F0401" w:rsidP="009A411A"/>
        </w:tc>
        <w:tc>
          <w:tcPr>
            <w:tcW w:w="1190" w:type="dxa"/>
          </w:tcPr>
          <w:p w14:paraId="3DF19C6E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</w:tcPr>
          <w:p w14:paraId="790B0DEF" w14:textId="77777777" w:rsidR="002F0401" w:rsidRDefault="002F0401" w:rsidP="009A411A"/>
        </w:tc>
      </w:tr>
      <w:tr w:rsidR="002F0401" w14:paraId="287934D2" w14:textId="77777777" w:rsidTr="009A411A">
        <w:tc>
          <w:tcPr>
            <w:tcW w:w="1135" w:type="dxa"/>
            <w:shd w:val="clear" w:color="auto" w:fill="EEECE1" w:themeFill="background2"/>
          </w:tcPr>
          <w:p w14:paraId="214F521F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bal</w:t>
            </w:r>
          </w:p>
        </w:tc>
        <w:tc>
          <w:tcPr>
            <w:tcW w:w="1227" w:type="dxa"/>
            <w:shd w:val="clear" w:color="auto" w:fill="EEECE1" w:themeFill="background2"/>
          </w:tcPr>
          <w:p w14:paraId="7B0E2D73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  <w:shd w:val="clear" w:color="auto" w:fill="EEECE1" w:themeFill="background2"/>
          </w:tcPr>
          <w:p w14:paraId="69F28BD6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981" w:type="dxa"/>
            <w:shd w:val="clear" w:color="auto" w:fill="EEECE1" w:themeFill="background2"/>
          </w:tcPr>
          <w:p w14:paraId="18EB82B6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EEECE1" w:themeFill="background2"/>
          </w:tcPr>
          <w:p w14:paraId="1E023E29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14:paraId="57176DA8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  <w:shd w:val="clear" w:color="auto" w:fill="EEECE1" w:themeFill="background2"/>
          </w:tcPr>
          <w:p w14:paraId="38D699CD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1BD72A29" w14:textId="77777777" w:rsidR="002F0401" w:rsidRDefault="002F0401" w:rsidP="009A411A"/>
        </w:tc>
      </w:tr>
      <w:tr w:rsidR="002F0401" w14:paraId="5E9EE129" w14:textId="77777777" w:rsidTr="009A411A">
        <w:tc>
          <w:tcPr>
            <w:tcW w:w="1135" w:type="dxa"/>
          </w:tcPr>
          <w:p w14:paraId="4CEC3288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227" w:type="dxa"/>
          </w:tcPr>
          <w:p w14:paraId="1C5B67DF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79AC8F07" w14:textId="77777777" w:rsidR="002F0401" w:rsidRDefault="002F0401" w:rsidP="009A411A"/>
        </w:tc>
        <w:tc>
          <w:tcPr>
            <w:tcW w:w="981" w:type="dxa"/>
          </w:tcPr>
          <w:p w14:paraId="6BF80882" w14:textId="77777777" w:rsidR="002F0401" w:rsidRDefault="002F0401" w:rsidP="009A411A"/>
        </w:tc>
        <w:tc>
          <w:tcPr>
            <w:tcW w:w="791" w:type="dxa"/>
          </w:tcPr>
          <w:p w14:paraId="256B64EE" w14:textId="77777777" w:rsidR="002F0401" w:rsidRDefault="002F0401" w:rsidP="009A411A"/>
        </w:tc>
        <w:tc>
          <w:tcPr>
            <w:tcW w:w="1877" w:type="dxa"/>
          </w:tcPr>
          <w:p w14:paraId="240BC220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</w:tcPr>
          <w:p w14:paraId="7222F9EC" w14:textId="77777777" w:rsidR="002F0401" w:rsidRDefault="002F0401" w:rsidP="009A411A"/>
        </w:tc>
        <w:tc>
          <w:tcPr>
            <w:tcW w:w="1263" w:type="dxa"/>
          </w:tcPr>
          <w:p w14:paraId="42DACAB2" w14:textId="77777777" w:rsidR="002F0401" w:rsidRDefault="002F0401" w:rsidP="009A411A"/>
        </w:tc>
      </w:tr>
      <w:tr w:rsidR="002F0401" w14:paraId="18EEECD1" w14:textId="77777777" w:rsidTr="009A411A">
        <w:tc>
          <w:tcPr>
            <w:tcW w:w="1135" w:type="dxa"/>
            <w:shd w:val="clear" w:color="auto" w:fill="EEECE1" w:themeFill="background2"/>
          </w:tcPr>
          <w:p w14:paraId="1030BB36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bal</w:t>
            </w:r>
          </w:p>
        </w:tc>
        <w:tc>
          <w:tcPr>
            <w:tcW w:w="1227" w:type="dxa"/>
            <w:shd w:val="clear" w:color="auto" w:fill="EEECE1" w:themeFill="background2"/>
          </w:tcPr>
          <w:p w14:paraId="388ACDE0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  <w:shd w:val="clear" w:color="auto" w:fill="EEECE1" w:themeFill="background2"/>
          </w:tcPr>
          <w:p w14:paraId="4008DA40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981" w:type="dxa"/>
            <w:shd w:val="clear" w:color="auto" w:fill="EEECE1" w:themeFill="background2"/>
          </w:tcPr>
          <w:p w14:paraId="2EA994DB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791" w:type="dxa"/>
            <w:shd w:val="clear" w:color="auto" w:fill="EEECE1" w:themeFill="background2"/>
          </w:tcPr>
          <w:p w14:paraId="3AC0539A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14:paraId="7F53FDB4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  <w:shd w:val="clear" w:color="auto" w:fill="EEECE1" w:themeFill="background2"/>
          </w:tcPr>
          <w:p w14:paraId="5438DC86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2470DD85" w14:textId="77777777" w:rsidR="002F0401" w:rsidRDefault="002F0401" w:rsidP="009A411A"/>
        </w:tc>
      </w:tr>
      <w:tr w:rsidR="002F0401" w14:paraId="6059F294" w14:textId="77777777" w:rsidTr="009A411A">
        <w:tc>
          <w:tcPr>
            <w:tcW w:w="1135" w:type="dxa"/>
          </w:tcPr>
          <w:p w14:paraId="20FFDBEE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227" w:type="dxa"/>
          </w:tcPr>
          <w:p w14:paraId="12A4F050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5CA3DF0A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981" w:type="dxa"/>
          </w:tcPr>
          <w:p w14:paraId="15B06265" w14:textId="77777777" w:rsidR="002F0401" w:rsidRDefault="002F0401" w:rsidP="009A411A"/>
        </w:tc>
        <w:tc>
          <w:tcPr>
            <w:tcW w:w="791" w:type="dxa"/>
          </w:tcPr>
          <w:p w14:paraId="2ABB756A" w14:textId="77777777" w:rsidR="002F0401" w:rsidRDefault="002F0401" w:rsidP="009A411A"/>
        </w:tc>
        <w:tc>
          <w:tcPr>
            <w:tcW w:w="1877" w:type="dxa"/>
          </w:tcPr>
          <w:p w14:paraId="74942A3D" w14:textId="77777777" w:rsidR="002F0401" w:rsidRDefault="002F0401" w:rsidP="009A411A"/>
        </w:tc>
        <w:tc>
          <w:tcPr>
            <w:tcW w:w="1190" w:type="dxa"/>
          </w:tcPr>
          <w:p w14:paraId="732551FB" w14:textId="77777777" w:rsidR="002F0401" w:rsidRDefault="002F0401" w:rsidP="009A411A"/>
        </w:tc>
        <w:tc>
          <w:tcPr>
            <w:tcW w:w="1263" w:type="dxa"/>
          </w:tcPr>
          <w:p w14:paraId="79C6F2B5" w14:textId="77777777" w:rsidR="002F0401" w:rsidRDefault="002F0401" w:rsidP="009A411A"/>
        </w:tc>
      </w:tr>
      <w:tr w:rsidR="002F0401" w14:paraId="7CEDBAF3" w14:textId="77777777" w:rsidTr="009A411A">
        <w:tc>
          <w:tcPr>
            <w:tcW w:w="1135" w:type="dxa"/>
          </w:tcPr>
          <w:p w14:paraId="75BBF619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bal</w:t>
            </w:r>
          </w:p>
        </w:tc>
        <w:tc>
          <w:tcPr>
            <w:tcW w:w="1227" w:type="dxa"/>
          </w:tcPr>
          <w:p w14:paraId="46DD1139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29EA802A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981" w:type="dxa"/>
          </w:tcPr>
          <w:p w14:paraId="24439789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791" w:type="dxa"/>
          </w:tcPr>
          <w:p w14:paraId="50193929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</w:tcPr>
          <w:p w14:paraId="72B2C44A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</w:tcPr>
          <w:p w14:paraId="4F214863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</w:tcPr>
          <w:p w14:paraId="4AE2E165" w14:textId="77777777" w:rsidR="002F0401" w:rsidRDefault="002F0401" w:rsidP="009A411A"/>
        </w:tc>
      </w:tr>
      <w:tr w:rsidR="002F0401" w14:paraId="2F92860A" w14:textId="77777777" w:rsidTr="009A411A">
        <w:tc>
          <w:tcPr>
            <w:tcW w:w="1135" w:type="dxa"/>
          </w:tcPr>
          <w:p w14:paraId="472A059F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227" w:type="dxa"/>
          </w:tcPr>
          <w:p w14:paraId="32267CA7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0988EEFC" w14:textId="77777777" w:rsidR="002F0401" w:rsidRDefault="002F0401" w:rsidP="009A411A"/>
        </w:tc>
        <w:tc>
          <w:tcPr>
            <w:tcW w:w="981" w:type="dxa"/>
          </w:tcPr>
          <w:p w14:paraId="6544E4A1" w14:textId="77777777" w:rsidR="002F0401" w:rsidRDefault="002F0401" w:rsidP="009A411A"/>
        </w:tc>
        <w:tc>
          <w:tcPr>
            <w:tcW w:w="791" w:type="dxa"/>
          </w:tcPr>
          <w:p w14:paraId="1F03DF57" w14:textId="77777777" w:rsidR="002F0401" w:rsidRDefault="002F0401" w:rsidP="009A411A"/>
        </w:tc>
        <w:tc>
          <w:tcPr>
            <w:tcW w:w="1877" w:type="dxa"/>
          </w:tcPr>
          <w:p w14:paraId="729BC0D4" w14:textId="77777777" w:rsidR="002F0401" w:rsidRDefault="002F0401" w:rsidP="009A411A"/>
        </w:tc>
        <w:tc>
          <w:tcPr>
            <w:tcW w:w="1190" w:type="dxa"/>
          </w:tcPr>
          <w:p w14:paraId="5C417602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</w:tcPr>
          <w:p w14:paraId="56590145" w14:textId="77777777" w:rsidR="002F0401" w:rsidRPr="0027661C" w:rsidRDefault="002F0401" w:rsidP="009A411A">
            <w:pPr>
              <w:rPr>
                <w:lang w:val="en-US"/>
              </w:rPr>
            </w:pPr>
          </w:p>
        </w:tc>
      </w:tr>
      <w:tr w:rsidR="002F0401" w14:paraId="66C0980A" w14:textId="77777777" w:rsidTr="009A411A">
        <w:tc>
          <w:tcPr>
            <w:tcW w:w="1135" w:type="dxa"/>
          </w:tcPr>
          <w:p w14:paraId="232CFC89" w14:textId="77777777" w:rsidR="002F0401" w:rsidRDefault="002F0401" w:rsidP="009A411A">
            <w:pPr>
              <w:rPr>
                <w:lang w:val="en-US"/>
              </w:rPr>
            </w:pPr>
            <w:r>
              <w:rPr>
                <w:lang w:val="en-US"/>
              </w:rPr>
              <w:t>bal</w:t>
            </w:r>
          </w:p>
        </w:tc>
        <w:tc>
          <w:tcPr>
            <w:tcW w:w="1227" w:type="dxa"/>
          </w:tcPr>
          <w:p w14:paraId="0FE0D184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3ED25BD7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981" w:type="dxa"/>
          </w:tcPr>
          <w:p w14:paraId="271A2B5D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791" w:type="dxa"/>
          </w:tcPr>
          <w:p w14:paraId="31FE439C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877" w:type="dxa"/>
          </w:tcPr>
          <w:p w14:paraId="027493B0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0" w:type="dxa"/>
          </w:tcPr>
          <w:p w14:paraId="4D527C83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</w:tcPr>
          <w:p w14:paraId="707F828F" w14:textId="77777777" w:rsidR="002F0401" w:rsidRDefault="002F0401" w:rsidP="009A411A"/>
        </w:tc>
      </w:tr>
      <w:tr w:rsidR="002F0401" w14:paraId="1AE00BC2" w14:textId="77777777" w:rsidTr="009A411A">
        <w:tc>
          <w:tcPr>
            <w:tcW w:w="1135" w:type="dxa"/>
          </w:tcPr>
          <w:p w14:paraId="0595ADA6" w14:textId="77777777" w:rsidR="002F0401" w:rsidRDefault="002F0401" w:rsidP="009A41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1227" w:type="dxa"/>
          </w:tcPr>
          <w:p w14:paraId="5A337000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194" w:type="dxa"/>
          </w:tcPr>
          <w:p w14:paraId="025CA0C5" w14:textId="77777777" w:rsidR="002F0401" w:rsidRDefault="002F0401" w:rsidP="009A411A"/>
        </w:tc>
        <w:tc>
          <w:tcPr>
            <w:tcW w:w="981" w:type="dxa"/>
          </w:tcPr>
          <w:p w14:paraId="36906734" w14:textId="77777777" w:rsidR="002F0401" w:rsidRDefault="002F0401" w:rsidP="009A411A"/>
        </w:tc>
        <w:tc>
          <w:tcPr>
            <w:tcW w:w="791" w:type="dxa"/>
          </w:tcPr>
          <w:p w14:paraId="5CD4143A" w14:textId="77777777" w:rsidR="002F0401" w:rsidRDefault="002F0401" w:rsidP="009A411A"/>
        </w:tc>
        <w:tc>
          <w:tcPr>
            <w:tcW w:w="1877" w:type="dxa"/>
          </w:tcPr>
          <w:p w14:paraId="4F18D9D9" w14:textId="77777777" w:rsidR="002F0401" w:rsidRDefault="002F0401" w:rsidP="009A411A"/>
        </w:tc>
        <w:tc>
          <w:tcPr>
            <w:tcW w:w="1190" w:type="dxa"/>
          </w:tcPr>
          <w:p w14:paraId="076A3F70" w14:textId="77777777" w:rsidR="002F0401" w:rsidRPr="00CA7830" w:rsidRDefault="002F0401" w:rsidP="009A411A">
            <w:pPr>
              <w:rPr>
                <w:lang w:val="en-US"/>
              </w:rPr>
            </w:pPr>
          </w:p>
        </w:tc>
        <w:tc>
          <w:tcPr>
            <w:tcW w:w="1263" w:type="dxa"/>
          </w:tcPr>
          <w:p w14:paraId="12106ADB" w14:textId="77777777" w:rsidR="002F0401" w:rsidRPr="0027661C" w:rsidRDefault="002F0401" w:rsidP="009A411A">
            <w:pPr>
              <w:rPr>
                <w:lang w:val="en-US"/>
              </w:rPr>
            </w:pPr>
          </w:p>
        </w:tc>
      </w:tr>
      <w:tr w:rsidR="002F0401" w:rsidRPr="00CA7830" w14:paraId="39EC4DE4" w14:textId="77777777" w:rsidTr="009A411A">
        <w:tc>
          <w:tcPr>
            <w:tcW w:w="1135" w:type="dxa"/>
            <w:shd w:val="clear" w:color="auto" w:fill="EEECE1" w:themeFill="background2"/>
          </w:tcPr>
          <w:p w14:paraId="202FCDCC" w14:textId="77777777" w:rsidR="002F0401" w:rsidRPr="00CA7830" w:rsidRDefault="002F0401" w:rsidP="009A411A">
            <w:pPr>
              <w:rPr>
                <w:b/>
                <w:lang w:val="en-US"/>
              </w:rPr>
            </w:pPr>
            <w:r w:rsidRPr="00CA7830">
              <w:rPr>
                <w:b/>
                <w:lang w:val="en-US"/>
              </w:rPr>
              <w:t>bal</w:t>
            </w:r>
          </w:p>
        </w:tc>
        <w:tc>
          <w:tcPr>
            <w:tcW w:w="1227" w:type="dxa"/>
            <w:shd w:val="clear" w:color="auto" w:fill="EEECE1" w:themeFill="background2"/>
          </w:tcPr>
          <w:p w14:paraId="64F6C70D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194" w:type="dxa"/>
            <w:shd w:val="clear" w:color="auto" w:fill="EEECE1" w:themeFill="background2"/>
          </w:tcPr>
          <w:p w14:paraId="6A3F238C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981" w:type="dxa"/>
            <w:shd w:val="clear" w:color="auto" w:fill="EEECE1" w:themeFill="background2"/>
          </w:tcPr>
          <w:p w14:paraId="1343AC4C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791" w:type="dxa"/>
            <w:shd w:val="clear" w:color="auto" w:fill="EEECE1" w:themeFill="background2"/>
          </w:tcPr>
          <w:p w14:paraId="26358B72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14:paraId="6F3351DA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190" w:type="dxa"/>
            <w:shd w:val="clear" w:color="auto" w:fill="EEECE1" w:themeFill="background2"/>
          </w:tcPr>
          <w:p w14:paraId="1ED8164D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62DC566C" w14:textId="77777777" w:rsidR="002F0401" w:rsidRPr="00CA7830" w:rsidRDefault="002F0401" w:rsidP="009A411A">
            <w:pPr>
              <w:rPr>
                <w:b/>
              </w:rPr>
            </w:pPr>
          </w:p>
        </w:tc>
      </w:tr>
      <w:tr w:rsidR="002F0401" w:rsidRPr="00CA7830" w14:paraId="16E30038" w14:textId="77777777" w:rsidTr="009A411A">
        <w:tc>
          <w:tcPr>
            <w:tcW w:w="1135" w:type="dxa"/>
            <w:shd w:val="clear" w:color="auto" w:fill="EEECE1" w:themeFill="background2"/>
          </w:tcPr>
          <w:p w14:paraId="397509CE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227" w:type="dxa"/>
            <w:shd w:val="clear" w:color="auto" w:fill="EEECE1" w:themeFill="background2"/>
          </w:tcPr>
          <w:p w14:paraId="5A0605D7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194" w:type="dxa"/>
            <w:shd w:val="clear" w:color="auto" w:fill="EEECE1" w:themeFill="background2"/>
          </w:tcPr>
          <w:p w14:paraId="341AF96D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981" w:type="dxa"/>
            <w:shd w:val="clear" w:color="auto" w:fill="EEECE1" w:themeFill="background2"/>
          </w:tcPr>
          <w:p w14:paraId="09DF88CB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791" w:type="dxa"/>
            <w:shd w:val="clear" w:color="auto" w:fill="EEECE1" w:themeFill="background2"/>
          </w:tcPr>
          <w:p w14:paraId="5F8F7E14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14:paraId="1EE4B729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190" w:type="dxa"/>
            <w:shd w:val="clear" w:color="auto" w:fill="EEECE1" w:themeFill="background2"/>
          </w:tcPr>
          <w:p w14:paraId="475356F7" w14:textId="77777777" w:rsidR="002F0401" w:rsidRPr="00CA7830" w:rsidRDefault="002F0401" w:rsidP="009A411A">
            <w:pPr>
              <w:rPr>
                <w:b/>
                <w:lang w:val="en-US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633C2EF9" w14:textId="77777777" w:rsidR="002F0401" w:rsidRPr="00CA7830" w:rsidRDefault="002F0401" w:rsidP="009A411A">
            <w:pPr>
              <w:rPr>
                <w:b/>
              </w:rPr>
            </w:pPr>
          </w:p>
        </w:tc>
      </w:tr>
    </w:tbl>
    <w:p w14:paraId="1D8C1E31" w14:textId="77777777" w:rsidR="002F0401" w:rsidRDefault="002F040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C77E8F8" w14:textId="77777777" w:rsidR="0060575E" w:rsidRDefault="0060575E" w:rsidP="004B16CB">
      <w:pPr>
        <w:pStyle w:val="a9"/>
        <w:ind w:left="360"/>
        <w:jc w:val="center"/>
      </w:pPr>
    </w:p>
    <w:p w14:paraId="68F1E1A0" w14:textId="77777777" w:rsidR="00E73BF5" w:rsidRPr="00B91526" w:rsidRDefault="00E73BF5">
      <w:pPr>
        <w:spacing w:line="360" w:lineRule="auto"/>
        <w:ind w:firstLine="709"/>
        <w:jc w:val="both"/>
      </w:pPr>
    </w:p>
    <w:sectPr w:rsidR="00E73BF5" w:rsidRPr="00B91526" w:rsidSect="0089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D92"/>
    <w:multiLevelType w:val="hybridMultilevel"/>
    <w:tmpl w:val="B29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6B3"/>
    <w:multiLevelType w:val="hybridMultilevel"/>
    <w:tmpl w:val="6ACA3950"/>
    <w:lvl w:ilvl="0" w:tplc="580897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427B2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F70369"/>
    <w:multiLevelType w:val="hybridMultilevel"/>
    <w:tmpl w:val="210AD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A1BED"/>
    <w:multiLevelType w:val="hybridMultilevel"/>
    <w:tmpl w:val="FF666EC8"/>
    <w:lvl w:ilvl="0" w:tplc="45F428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3876"/>
    <w:multiLevelType w:val="hybridMultilevel"/>
    <w:tmpl w:val="0DD4C23A"/>
    <w:lvl w:ilvl="0" w:tplc="124C6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57AA3"/>
    <w:multiLevelType w:val="hybridMultilevel"/>
    <w:tmpl w:val="36AE0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301F6"/>
    <w:multiLevelType w:val="singleLevel"/>
    <w:tmpl w:val="B7A24BAE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F0370EC"/>
    <w:multiLevelType w:val="hybridMultilevel"/>
    <w:tmpl w:val="210AD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2F77"/>
    <w:multiLevelType w:val="hybridMultilevel"/>
    <w:tmpl w:val="F9E42A7E"/>
    <w:lvl w:ilvl="0" w:tplc="9580BF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F372F7"/>
    <w:multiLevelType w:val="hybridMultilevel"/>
    <w:tmpl w:val="20CA6AFC"/>
    <w:lvl w:ilvl="0" w:tplc="C25E297E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0F1EA1"/>
    <w:multiLevelType w:val="hybridMultilevel"/>
    <w:tmpl w:val="EE98C956"/>
    <w:lvl w:ilvl="0" w:tplc="EE54C1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E1F0E55"/>
    <w:multiLevelType w:val="hybridMultilevel"/>
    <w:tmpl w:val="F7AC4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7">
      <w:start w:val="1"/>
      <w:numFmt w:val="lowerLetter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83DE3"/>
    <w:multiLevelType w:val="multilevel"/>
    <w:tmpl w:val="D0B0A8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7F347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88374F7"/>
    <w:multiLevelType w:val="hybridMultilevel"/>
    <w:tmpl w:val="F7BEBCEE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19722F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44B587C"/>
    <w:multiLevelType w:val="hybridMultilevel"/>
    <w:tmpl w:val="A5FC3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A4521"/>
    <w:multiLevelType w:val="hybridMultilevel"/>
    <w:tmpl w:val="5454A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63CCB"/>
    <w:multiLevelType w:val="hybridMultilevel"/>
    <w:tmpl w:val="E94C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A2738"/>
    <w:multiLevelType w:val="hybridMultilevel"/>
    <w:tmpl w:val="210AD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7080"/>
    <w:multiLevelType w:val="multilevel"/>
    <w:tmpl w:val="B2225A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B887DD0"/>
    <w:multiLevelType w:val="hybridMultilevel"/>
    <w:tmpl w:val="210AD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F2497"/>
    <w:multiLevelType w:val="hybridMultilevel"/>
    <w:tmpl w:val="191A7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A3EB7"/>
    <w:multiLevelType w:val="hybridMultilevel"/>
    <w:tmpl w:val="8A707E7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1DA"/>
    <w:multiLevelType w:val="hybridMultilevel"/>
    <w:tmpl w:val="EE9C8D9E"/>
    <w:lvl w:ilvl="0" w:tplc="1F9CE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FB661B4" w:tentative="1">
      <w:start w:val="1"/>
      <w:numFmt w:val="lowerLetter"/>
      <w:lvlText w:val="%2."/>
      <w:lvlJc w:val="left"/>
      <w:pPr>
        <w:ind w:left="1800" w:hanging="360"/>
      </w:pPr>
    </w:lvl>
    <w:lvl w:ilvl="2" w:tplc="9B92ABB4" w:tentative="1">
      <w:start w:val="1"/>
      <w:numFmt w:val="lowerRoman"/>
      <w:lvlText w:val="%3."/>
      <w:lvlJc w:val="right"/>
      <w:pPr>
        <w:ind w:left="2520" w:hanging="180"/>
      </w:pPr>
    </w:lvl>
    <w:lvl w:ilvl="3" w:tplc="A0F8F2E4" w:tentative="1">
      <w:start w:val="1"/>
      <w:numFmt w:val="decimal"/>
      <w:lvlText w:val="%4."/>
      <w:lvlJc w:val="left"/>
      <w:pPr>
        <w:ind w:left="3240" w:hanging="360"/>
      </w:pPr>
    </w:lvl>
    <w:lvl w:ilvl="4" w:tplc="B096D944" w:tentative="1">
      <w:start w:val="1"/>
      <w:numFmt w:val="lowerLetter"/>
      <w:lvlText w:val="%5."/>
      <w:lvlJc w:val="left"/>
      <w:pPr>
        <w:ind w:left="3960" w:hanging="360"/>
      </w:pPr>
    </w:lvl>
    <w:lvl w:ilvl="5" w:tplc="8D44E5A2" w:tentative="1">
      <w:start w:val="1"/>
      <w:numFmt w:val="lowerRoman"/>
      <w:lvlText w:val="%6."/>
      <w:lvlJc w:val="right"/>
      <w:pPr>
        <w:ind w:left="4680" w:hanging="180"/>
      </w:pPr>
    </w:lvl>
    <w:lvl w:ilvl="6" w:tplc="0B1EDFCA" w:tentative="1">
      <w:start w:val="1"/>
      <w:numFmt w:val="decimal"/>
      <w:lvlText w:val="%7."/>
      <w:lvlJc w:val="left"/>
      <w:pPr>
        <w:ind w:left="5400" w:hanging="360"/>
      </w:pPr>
    </w:lvl>
    <w:lvl w:ilvl="7" w:tplc="057012C8" w:tentative="1">
      <w:start w:val="1"/>
      <w:numFmt w:val="lowerLetter"/>
      <w:lvlText w:val="%8."/>
      <w:lvlJc w:val="left"/>
      <w:pPr>
        <w:ind w:left="6120" w:hanging="360"/>
      </w:pPr>
    </w:lvl>
    <w:lvl w:ilvl="8" w:tplc="D68A17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673648"/>
    <w:multiLevelType w:val="hybridMultilevel"/>
    <w:tmpl w:val="AF2A4C12"/>
    <w:lvl w:ilvl="0" w:tplc="1876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87B72"/>
    <w:multiLevelType w:val="multilevel"/>
    <w:tmpl w:val="7900829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8" w15:restartNumberingAfterBreak="0">
    <w:nsid w:val="7FF5282F"/>
    <w:multiLevelType w:val="hybridMultilevel"/>
    <w:tmpl w:val="9F1EEDE6"/>
    <w:lvl w:ilvl="0" w:tplc="BB40196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D40C756A" w:tentative="1">
      <w:start w:val="1"/>
      <w:numFmt w:val="lowerLetter"/>
      <w:lvlText w:val="%2."/>
      <w:lvlJc w:val="left"/>
      <w:pPr>
        <w:ind w:left="2160" w:hanging="360"/>
      </w:pPr>
    </w:lvl>
    <w:lvl w:ilvl="2" w:tplc="E0BC1322" w:tentative="1">
      <w:start w:val="1"/>
      <w:numFmt w:val="lowerRoman"/>
      <w:lvlText w:val="%3."/>
      <w:lvlJc w:val="right"/>
      <w:pPr>
        <w:ind w:left="2880" w:hanging="180"/>
      </w:pPr>
    </w:lvl>
    <w:lvl w:ilvl="3" w:tplc="3C00212A" w:tentative="1">
      <w:start w:val="1"/>
      <w:numFmt w:val="decimal"/>
      <w:lvlText w:val="%4."/>
      <w:lvlJc w:val="left"/>
      <w:pPr>
        <w:ind w:left="3600" w:hanging="360"/>
      </w:pPr>
    </w:lvl>
    <w:lvl w:ilvl="4" w:tplc="CD5E30E4" w:tentative="1">
      <w:start w:val="1"/>
      <w:numFmt w:val="lowerLetter"/>
      <w:lvlText w:val="%5."/>
      <w:lvlJc w:val="left"/>
      <w:pPr>
        <w:ind w:left="4320" w:hanging="360"/>
      </w:pPr>
    </w:lvl>
    <w:lvl w:ilvl="5" w:tplc="F38040F0" w:tentative="1">
      <w:start w:val="1"/>
      <w:numFmt w:val="lowerRoman"/>
      <w:lvlText w:val="%6."/>
      <w:lvlJc w:val="right"/>
      <w:pPr>
        <w:ind w:left="5040" w:hanging="180"/>
      </w:pPr>
    </w:lvl>
    <w:lvl w:ilvl="6" w:tplc="A4D655B2" w:tentative="1">
      <w:start w:val="1"/>
      <w:numFmt w:val="decimal"/>
      <w:lvlText w:val="%7."/>
      <w:lvlJc w:val="left"/>
      <w:pPr>
        <w:ind w:left="5760" w:hanging="360"/>
      </w:pPr>
    </w:lvl>
    <w:lvl w:ilvl="7" w:tplc="ED929F40" w:tentative="1">
      <w:start w:val="1"/>
      <w:numFmt w:val="lowerLetter"/>
      <w:lvlText w:val="%8."/>
      <w:lvlJc w:val="left"/>
      <w:pPr>
        <w:ind w:left="6480" w:hanging="360"/>
      </w:pPr>
    </w:lvl>
    <w:lvl w:ilvl="8" w:tplc="08366A5A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24"/>
  </w:num>
  <w:num w:numId="9">
    <w:abstractNumId w:val="22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5"/>
  </w:num>
  <w:num w:numId="15">
    <w:abstractNumId w:val="9"/>
  </w:num>
  <w:num w:numId="16">
    <w:abstractNumId w:val="1"/>
  </w:num>
  <w:num w:numId="17">
    <w:abstractNumId w:val="26"/>
  </w:num>
  <w:num w:numId="18">
    <w:abstractNumId w:val="17"/>
  </w:num>
  <w:num w:numId="19">
    <w:abstractNumId w:val="7"/>
  </w:num>
  <w:num w:numId="20">
    <w:abstractNumId w:val="19"/>
  </w:num>
  <w:num w:numId="21">
    <w:abstractNumId w:val="25"/>
  </w:num>
  <w:num w:numId="22">
    <w:abstractNumId w:val="28"/>
  </w:num>
  <w:num w:numId="23">
    <w:abstractNumId w:val="23"/>
  </w:num>
  <w:num w:numId="24">
    <w:abstractNumId w:val="5"/>
  </w:num>
  <w:num w:numId="25">
    <w:abstractNumId w:val="10"/>
  </w:num>
  <w:num w:numId="26">
    <w:abstractNumId w:val="18"/>
  </w:num>
  <w:num w:numId="27">
    <w:abstractNumId w:val="0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01"/>
    <w:rsid w:val="001C58FD"/>
    <w:rsid w:val="00215635"/>
    <w:rsid w:val="002F0401"/>
    <w:rsid w:val="00385680"/>
    <w:rsid w:val="0040743E"/>
    <w:rsid w:val="004500FB"/>
    <w:rsid w:val="00487062"/>
    <w:rsid w:val="004B16CB"/>
    <w:rsid w:val="00524A30"/>
    <w:rsid w:val="00575DA7"/>
    <w:rsid w:val="005A31F5"/>
    <w:rsid w:val="0060575E"/>
    <w:rsid w:val="00625F13"/>
    <w:rsid w:val="00705825"/>
    <w:rsid w:val="007F1F28"/>
    <w:rsid w:val="00895A73"/>
    <w:rsid w:val="009A411A"/>
    <w:rsid w:val="00A506C3"/>
    <w:rsid w:val="00C2163F"/>
    <w:rsid w:val="00CA0908"/>
    <w:rsid w:val="00D215E6"/>
    <w:rsid w:val="00E73BF5"/>
    <w:rsid w:val="00EA5E5D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8D39A"/>
  <w15:docId w15:val="{E356FE20-E94B-4028-B03D-FD414238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4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F04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F0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F0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F04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F04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F04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F04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F0401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2F04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4">
    <w:name w:val="FR4"/>
    <w:rsid w:val="002F0401"/>
    <w:pPr>
      <w:widowControl w:val="0"/>
      <w:overflowPunct w:val="0"/>
      <w:autoSpaceDE w:val="0"/>
      <w:autoSpaceDN w:val="0"/>
      <w:adjustRightInd w:val="0"/>
      <w:spacing w:before="280" w:after="0" w:line="259" w:lineRule="auto"/>
      <w:ind w:left="24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0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F04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0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04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F04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F0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F0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0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rsid w:val="002F0401"/>
    <w:pPr>
      <w:spacing w:line="360" w:lineRule="auto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F0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F0401"/>
    <w:pPr>
      <w:spacing w:after="120"/>
    </w:pPr>
  </w:style>
  <w:style w:type="character" w:customStyle="1" w:styleId="a8">
    <w:name w:val="Основной текст Знак"/>
    <w:basedOn w:val="a0"/>
    <w:link w:val="a7"/>
    <w:rsid w:val="002F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F04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2F0401"/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2F0401"/>
    <w:pPr>
      <w:ind w:left="720"/>
      <w:contextualSpacing/>
    </w:pPr>
  </w:style>
  <w:style w:type="character" w:styleId="aa">
    <w:name w:val="Book Title"/>
    <w:basedOn w:val="a0"/>
    <w:uiPriority w:val="33"/>
    <w:qFormat/>
    <w:rsid w:val="002F0401"/>
    <w:rPr>
      <w:b/>
      <w:bCs/>
      <w:smallCaps/>
      <w:spacing w:val="5"/>
    </w:rPr>
  </w:style>
  <w:style w:type="table" w:styleId="ab">
    <w:name w:val="Table Grid"/>
    <w:basedOn w:val="a1"/>
    <w:uiPriority w:val="59"/>
    <w:rsid w:val="002F040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F04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F0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semiHidden/>
    <w:rsid w:val="002F0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semiHidden/>
    <w:unhideWhenUsed/>
    <w:rsid w:val="002F04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2F0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F040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F0401"/>
    <w:rPr>
      <w:color w:val="800080"/>
      <w:u w:val="single"/>
    </w:rPr>
  </w:style>
  <w:style w:type="paragraph" w:customStyle="1" w:styleId="xl63">
    <w:name w:val="xl63"/>
    <w:basedOn w:val="a"/>
    <w:rsid w:val="002F040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F0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F0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F040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2F0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F040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F0401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2F040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F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F04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F0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F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2F0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F040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2F040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F04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2F04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2F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F04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F0401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2F040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2F0401"/>
    <w:pPr>
      <w:spacing w:before="100" w:beforeAutospacing="1" w:after="100" w:afterAutospacing="1"/>
    </w:pPr>
  </w:style>
  <w:style w:type="paragraph" w:customStyle="1" w:styleId="xl86">
    <w:name w:val="xl86"/>
    <w:basedOn w:val="a"/>
    <w:rsid w:val="002F04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2F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2F0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2F0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2F0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F0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2F0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F0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2F0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2F0401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F0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2F0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2F040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F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2F04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2F0401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2F040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F040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2F040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F04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F04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2F0401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F040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F0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2F040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2F04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2F04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2F0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2F0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2F0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2F0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F040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F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F04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2F04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2F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2F04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2F040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2F0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2F0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F040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F04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2F0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2F040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2F0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2F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2F040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F0401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2F0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2F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2F040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2F04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2F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2F04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2F0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2F0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2F0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2F040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2F0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2F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2F0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2F0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2F0401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2F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2F0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2F0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2F0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2F040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2F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2F04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rsid w:val="002F040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2F04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2F0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2F040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2F0401"/>
    <w:pPr>
      <w:spacing w:before="100" w:beforeAutospacing="1" w:after="100" w:afterAutospacing="1"/>
      <w:ind w:firstLineChars="400" w:firstLine="400"/>
      <w:textAlignment w:val="top"/>
    </w:pPr>
  </w:style>
  <w:style w:type="paragraph" w:customStyle="1" w:styleId="xl169">
    <w:name w:val="xl169"/>
    <w:basedOn w:val="a"/>
    <w:rsid w:val="002F0401"/>
    <w:pPr>
      <w:spacing w:before="100" w:beforeAutospacing="1" w:after="100" w:afterAutospacing="1"/>
      <w:ind w:firstLineChars="400" w:firstLine="400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06FE5-968C-4114-A221-EF01216A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Наталья Шепилова</cp:lastModifiedBy>
  <cp:revision>2</cp:revision>
  <dcterms:created xsi:type="dcterms:W3CDTF">2022-03-01T07:38:00Z</dcterms:created>
  <dcterms:modified xsi:type="dcterms:W3CDTF">2022-03-01T07:38:00Z</dcterms:modified>
</cp:coreProperties>
</file>